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252" w:type="dxa"/>
        <w:tblBorders>
          <w:bottom w:val="thickThinSmallGap" w:sz="24" w:space="0" w:color="auto"/>
        </w:tblBorders>
        <w:tblLayout w:type="fixed"/>
        <w:tblLook w:val="0000" w:firstRow="0" w:lastRow="0" w:firstColumn="0" w:lastColumn="0" w:noHBand="0" w:noVBand="0"/>
      </w:tblPr>
      <w:tblGrid>
        <w:gridCol w:w="3060"/>
        <w:gridCol w:w="7560"/>
      </w:tblGrid>
      <w:tr w:rsidR="0018199D" w:rsidTr="004301FD">
        <w:trPr>
          <w:trHeight w:val="1800"/>
        </w:trPr>
        <w:tc>
          <w:tcPr>
            <w:tcW w:w="3060" w:type="dxa"/>
            <w:tcBorders>
              <w:top w:val="nil"/>
              <w:left w:val="nil"/>
              <w:bottom w:val="thickThinSmallGap" w:sz="24" w:space="0" w:color="auto"/>
              <w:right w:val="nil"/>
            </w:tcBorders>
            <w:shd w:val="clear" w:color="auto" w:fill="FFFFFF"/>
          </w:tcPr>
          <w:p w:rsidR="0018199D" w:rsidRDefault="0018199D" w:rsidP="004301FD">
            <w:pPr>
              <w:tabs>
                <w:tab w:val="left" w:pos="2160"/>
              </w:tabs>
              <w:rPr>
                <w:rFonts w:ascii=".VnTime" w:hAnsi=".VnTime"/>
                <w:sz w:val="20"/>
              </w:rPr>
            </w:pPr>
            <w:r>
              <w:rPr>
                <w:noProof/>
                <w:sz w:val="20"/>
                <w:lang w:val="en-GB" w:eastAsia="en-GB" w:bidi="ar-SA"/>
              </w:rPr>
              <w:drawing>
                <wp:inline distT="0" distB="0" distL="0" distR="0" wp14:anchorId="2975557C" wp14:editId="155D3E81">
                  <wp:extent cx="1915160" cy="1147445"/>
                  <wp:effectExtent l="0" t="0" r="8890" b="0"/>
                  <wp:docPr id="1" name="Picture 1" descr="Logo Vttra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ttrave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160" cy="1147445"/>
                          </a:xfrm>
                          <a:prstGeom prst="rect">
                            <a:avLst/>
                          </a:prstGeom>
                          <a:noFill/>
                          <a:ln>
                            <a:noFill/>
                          </a:ln>
                        </pic:spPr>
                      </pic:pic>
                    </a:graphicData>
                  </a:graphic>
                </wp:inline>
              </w:drawing>
            </w:r>
          </w:p>
        </w:tc>
        <w:tc>
          <w:tcPr>
            <w:tcW w:w="7560" w:type="dxa"/>
            <w:tcBorders>
              <w:top w:val="nil"/>
              <w:left w:val="nil"/>
              <w:bottom w:val="thickThinSmallGap" w:sz="24" w:space="0" w:color="auto"/>
              <w:right w:val="nil"/>
            </w:tcBorders>
            <w:shd w:val="clear" w:color="auto" w:fill="FFFFFF"/>
          </w:tcPr>
          <w:p w:rsidR="0018199D" w:rsidRDefault="0018199D" w:rsidP="0018199D">
            <w:pPr>
              <w:pStyle w:val="Heading4"/>
              <w:tabs>
                <w:tab w:val="left" w:pos="2160"/>
              </w:tabs>
              <w:spacing w:line="300" w:lineRule="atLeast"/>
              <w:rPr>
                <w:rFonts w:ascii=".VnArialH" w:hAnsi=".VnArialH"/>
                <w:bCs w:val="0"/>
                <w:color w:val="FF0000"/>
                <w:w w:val="90"/>
                <w:sz w:val="24"/>
                <w:lang w:val="vi-VN"/>
              </w:rPr>
            </w:pPr>
            <w:r>
              <w:rPr>
                <w:rFonts w:ascii="Times New Roman" w:hAnsi="Times New Roman"/>
                <w:bCs w:val="0"/>
                <w:color w:val="FF0000"/>
                <w:w w:val="90"/>
                <w:sz w:val="24"/>
                <w:lang w:val="vi-VN"/>
              </w:rPr>
              <w:t>CÔNG TY C</w:t>
            </w:r>
            <w:r>
              <w:rPr>
                <w:rFonts w:ascii="Times New Roman" w:hAnsi="Times New Roman"/>
                <w:bCs w:val="0"/>
                <w:color w:val="FF0000"/>
                <w:w w:val="90"/>
                <w:sz w:val="24"/>
              </w:rPr>
              <w:t>Ổ PHẦN THƯƠNG MẠI VÀ LỮ HÀNH QUỐC TẾ VIỆT NAM</w:t>
            </w:r>
          </w:p>
          <w:p w:rsidR="0018199D" w:rsidRDefault="0018199D" w:rsidP="0018199D">
            <w:pPr>
              <w:spacing w:after="0" w:line="300" w:lineRule="atLeast"/>
              <w:jc w:val="center"/>
              <w:rPr>
                <w:b/>
                <w:color w:val="0000FF"/>
                <w:lang w:val="vi-VN"/>
              </w:rPr>
            </w:pPr>
            <w:r>
              <w:rPr>
                <w:b/>
                <w:color w:val="0000FF"/>
              </w:rPr>
              <w:t>Văn phòng GD: 87 Láng Hạ, Ba Đình, Hà Nội</w:t>
            </w:r>
          </w:p>
          <w:p w:rsidR="0018199D" w:rsidRPr="00D74C03" w:rsidRDefault="0018199D" w:rsidP="0018199D">
            <w:pPr>
              <w:spacing w:after="0" w:line="300" w:lineRule="atLeast"/>
              <w:jc w:val="center"/>
              <w:rPr>
                <w:color w:val="1F4E79" w:themeColor="accent1" w:themeShade="80"/>
              </w:rPr>
            </w:pPr>
            <w:r w:rsidRPr="00D74C03">
              <w:rPr>
                <w:color w:val="1F4E79" w:themeColor="accent1" w:themeShade="80"/>
              </w:rPr>
              <w:t xml:space="preserve">Tel: 84. 4. 629 29940 / 04. 627 54302         Fax: 84. 4. 351 47902   </w:t>
            </w:r>
          </w:p>
          <w:p w:rsidR="0018199D" w:rsidRPr="0018199D" w:rsidRDefault="0018199D" w:rsidP="0018199D">
            <w:pPr>
              <w:spacing w:after="0" w:line="300" w:lineRule="atLeast"/>
              <w:jc w:val="center"/>
              <w:rPr>
                <w:color w:val="0000FF"/>
              </w:rPr>
            </w:pPr>
            <w:r w:rsidRPr="0018199D">
              <w:rPr>
                <w:color w:val="0000FF"/>
              </w:rPr>
              <w:t xml:space="preserve">Email: </w:t>
            </w:r>
            <w:hyperlink r:id="rId8" w:history="1">
              <w:r w:rsidRPr="0018199D">
                <w:rPr>
                  <w:rStyle w:val="Hyperlink"/>
                </w:rPr>
                <w:t>info@vttravel.com.vn</w:t>
              </w:r>
            </w:hyperlink>
            <w:r w:rsidRPr="0018199D">
              <w:rPr>
                <w:color w:val="0000FF"/>
              </w:rPr>
              <w:t xml:space="preserve"> </w:t>
            </w:r>
            <w:r w:rsidR="003857AA">
              <w:rPr>
                <w:color w:val="0000FF"/>
              </w:rPr>
              <w:t>/</w:t>
            </w:r>
            <w:r w:rsidRPr="0018199D">
              <w:rPr>
                <w:color w:val="0000FF"/>
              </w:rPr>
              <w:t>/</w:t>
            </w:r>
            <w:hyperlink r:id="rId9" w:history="1">
              <w:r w:rsidRPr="0018199D">
                <w:rPr>
                  <w:rStyle w:val="Hyperlink"/>
                </w:rPr>
                <w:t>tangpv@gmail.com</w:t>
              </w:r>
            </w:hyperlink>
          </w:p>
          <w:p w:rsidR="0018199D" w:rsidRPr="0018199D" w:rsidRDefault="0018199D" w:rsidP="0018199D">
            <w:pPr>
              <w:spacing w:after="0" w:line="300" w:lineRule="atLeast"/>
              <w:jc w:val="center"/>
              <w:rPr>
                <w:color w:val="993366"/>
                <w:lang w:val="vi-VN"/>
              </w:rPr>
            </w:pPr>
            <w:r w:rsidRPr="0018199D">
              <w:rPr>
                <w:color w:val="993366"/>
              </w:rPr>
              <w:t xml:space="preserve">Website : www.vttravel.com.vn </w:t>
            </w:r>
          </w:p>
          <w:p w:rsidR="0018199D" w:rsidRDefault="0018199D" w:rsidP="0018199D">
            <w:pPr>
              <w:pStyle w:val="Heading4"/>
              <w:tabs>
                <w:tab w:val="left" w:pos="2160"/>
              </w:tabs>
              <w:spacing w:line="300" w:lineRule="atLeast"/>
              <w:ind w:left="-108"/>
              <w:jc w:val="center"/>
              <w:rPr>
                <w:rFonts w:ascii=".VnAvant" w:hAnsi=".VnAvant"/>
                <w:b w:val="0"/>
                <w:color w:val="FF0000"/>
                <w:sz w:val="24"/>
                <w:lang w:val="vi-VN"/>
              </w:rPr>
            </w:pPr>
            <w:r>
              <w:rPr>
                <w:rFonts w:ascii="Times New Roman" w:hAnsi="Times New Roman"/>
                <w:b w:val="0"/>
                <w:color w:val="FF0000"/>
                <w:sz w:val="24"/>
              </w:rPr>
              <w:t>Hotline</w:t>
            </w:r>
            <w:r>
              <w:rPr>
                <w:rFonts w:ascii="Times New Roman" w:hAnsi="Times New Roman"/>
                <w:b w:val="0"/>
                <w:color w:val="FF0000"/>
                <w:sz w:val="24"/>
                <w:lang w:val="vi-VN"/>
              </w:rPr>
              <w:t xml:space="preserve"> </w:t>
            </w:r>
            <w:r>
              <w:rPr>
                <w:rFonts w:ascii="Times New Roman" w:hAnsi="Times New Roman"/>
                <w:b w:val="0"/>
                <w:color w:val="FF0000"/>
                <w:sz w:val="24"/>
              </w:rPr>
              <w:t xml:space="preserve">: </w:t>
            </w:r>
            <w:r>
              <w:rPr>
                <w:rFonts w:ascii="Times New Roman" w:hAnsi="Times New Roman"/>
                <w:b w:val="0"/>
                <w:color w:val="FF0000"/>
                <w:sz w:val="24"/>
                <w:lang w:val="vi-VN"/>
              </w:rPr>
              <w:t>0989.062.125</w:t>
            </w:r>
          </w:p>
        </w:tc>
      </w:tr>
    </w:tbl>
    <w:p w:rsidR="0018199D" w:rsidRPr="0018199D" w:rsidRDefault="0018199D" w:rsidP="0018199D">
      <w:pPr>
        <w:ind w:right="-376" w:hanging="426"/>
        <w:jc w:val="center"/>
        <w:rPr>
          <w:b/>
          <w:bCs/>
          <w:color w:val="800000"/>
          <w:sz w:val="2"/>
          <w:szCs w:val="28"/>
        </w:rPr>
      </w:pPr>
    </w:p>
    <w:p w:rsidR="00181CE2" w:rsidRDefault="00930D58" w:rsidP="004535C3">
      <w:pPr>
        <w:ind w:right="-518" w:hanging="567"/>
        <w:jc w:val="center"/>
        <w:rPr>
          <w:b/>
          <w:bCs/>
          <w:color w:val="800000"/>
          <w:sz w:val="28"/>
          <w:szCs w:val="28"/>
        </w:rPr>
      </w:pPr>
      <w:r w:rsidRPr="0018199D">
        <w:rPr>
          <w:b/>
          <w:bCs/>
          <w:color w:val="800000"/>
          <w:sz w:val="28"/>
          <w:szCs w:val="28"/>
        </w:rPr>
        <w:t>CHƯƠNG TRÌNH THAM DỰ HỘI CHỢ MCE</w:t>
      </w:r>
      <w:r w:rsidR="004535C3" w:rsidRPr="004535C3">
        <w:rPr>
          <w:b/>
          <w:bCs/>
          <w:color w:val="800000"/>
          <w:sz w:val="28"/>
          <w:szCs w:val="28"/>
        </w:rPr>
        <w:t xml:space="preserve"> </w:t>
      </w:r>
      <w:r w:rsidR="004535C3">
        <w:rPr>
          <w:b/>
          <w:bCs/>
          <w:color w:val="800000"/>
          <w:sz w:val="28"/>
          <w:szCs w:val="28"/>
        </w:rPr>
        <w:t xml:space="preserve">&amp; </w:t>
      </w:r>
      <w:r w:rsidR="004535C3" w:rsidRPr="0018199D">
        <w:rPr>
          <w:b/>
          <w:bCs/>
          <w:color w:val="800000"/>
          <w:sz w:val="28"/>
          <w:szCs w:val="28"/>
        </w:rPr>
        <w:t>DU LỊCH CHÂU ÂU ĐẶC SẮC</w:t>
      </w:r>
      <w:r w:rsidR="004535C3">
        <w:rPr>
          <w:b/>
          <w:bCs/>
          <w:color w:val="800000"/>
          <w:sz w:val="28"/>
          <w:szCs w:val="28"/>
        </w:rPr>
        <w:t xml:space="preserve"> 2018</w:t>
      </w:r>
    </w:p>
    <w:p w:rsidR="0018199D" w:rsidRPr="0018199D" w:rsidRDefault="0018199D" w:rsidP="0018199D">
      <w:pPr>
        <w:ind w:right="-376" w:hanging="426"/>
        <w:jc w:val="center"/>
        <w:rPr>
          <w:color w:val="FF0000"/>
          <w:sz w:val="28"/>
          <w:szCs w:val="28"/>
        </w:rPr>
      </w:pPr>
      <w:r w:rsidRPr="0018199D">
        <w:rPr>
          <w:b/>
          <w:bCs/>
          <w:color w:val="FF0000"/>
          <w:sz w:val="28"/>
          <w:szCs w:val="28"/>
        </w:rPr>
        <w:t xml:space="preserve">Dành riêng cho các Doanh nghiệp hàng đầu trong lĩnh vực </w:t>
      </w:r>
      <w:r w:rsidRPr="0018199D">
        <w:rPr>
          <w:b/>
          <w:bCs/>
          <w:i/>
          <w:color w:val="FF0000"/>
          <w:sz w:val="28"/>
          <w:szCs w:val="28"/>
        </w:rPr>
        <w:t>HVAC&amp;R</w:t>
      </w:r>
      <w:r w:rsidRPr="0018199D">
        <w:rPr>
          <w:b/>
          <w:bCs/>
          <w:color w:val="FF0000"/>
          <w:sz w:val="28"/>
          <w:szCs w:val="28"/>
        </w:rPr>
        <w:t xml:space="preserve"> tại Việt Nam</w:t>
      </w:r>
    </w:p>
    <w:p w:rsidR="00181CE2" w:rsidRPr="0018199D" w:rsidRDefault="00930D58">
      <w:pPr>
        <w:jc w:val="center"/>
        <w:rPr>
          <w:sz w:val="12"/>
        </w:rPr>
      </w:pPr>
      <w:r w:rsidRPr="0018199D">
        <w:rPr>
          <w:b/>
          <w:bCs/>
          <w:color w:val="0000FF"/>
          <w:sz w:val="38"/>
          <w:szCs w:val="50"/>
        </w:rPr>
        <w:t>PHÁP</w:t>
      </w:r>
      <w:r w:rsidR="00ED057E">
        <w:rPr>
          <w:b/>
          <w:bCs/>
          <w:color w:val="0000FF"/>
          <w:sz w:val="38"/>
          <w:szCs w:val="50"/>
        </w:rPr>
        <w:t xml:space="preserve"> </w:t>
      </w:r>
      <w:r w:rsidRPr="0018199D">
        <w:rPr>
          <w:b/>
          <w:bCs/>
          <w:color w:val="0000FF"/>
          <w:sz w:val="38"/>
          <w:szCs w:val="50"/>
        </w:rPr>
        <w:t>-</w:t>
      </w:r>
      <w:r w:rsidR="00ED057E">
        <w:rPr>
          <w:b/>
          <w:bCs/>
          <w:color w:val="0000FF"/>
          <w:sz w:val="38"/>
          <w:szCs w:val="50"/>
        </w:rPr>
        <w:t xml:space="preserve"> </w:t>
      </w:r>
      <w:r w:rsidRPr="0018199D">
        <w:rPr>
          <w:b/>
          <w:bCs/>
          <w:color w:val="0000FF"/>
          <w:sz w:val="38"/>
          <w:szCs w:val="50"/>
        </w:rPr>
        <w:t>THỤY SỸ</w:t>
      </w:r>
      <w:r w:rsidR="00ED057E">
        <w:rPr>
          <w:b/>
          <w:bCs/>
          <w:color w:val="0000FF"/>
          <w:sz w:val="38"/>
          <w:szCs w:val="50"/>
        </w:rPr>
        <w:t xml:space="preserve"> </w:t>
      </w:r>
      <w:r w:rsidRPr="0018199D">
        <w:rPr>
          <w:b/>
          <w:bCs/>
          <w:color w:val="0000FF"/>
          <w:sz w:val="38"/>
          <w:szCs w:val="50"/>
        </w:rPr>
        <w:t>-</w:t>
      </w:r>
      <w:r w:rsidR="00ED057E">
        <w:rPr>
          <w:b/>
          <w:bCs/>
          <w:color w:val="0000FF"/>
          <w:sz w:val="38"/>
          <w:szCs w:val="50"/>
        </w:rPr>
        <w:t xml:space="preserve"> </w:t>
      </w:r>
      <w:r w:rsidRPr="0018199D">
        <w:rPr>
          <w:b/>
          <w:bCs/>
          <w:color w:val="0000FF"/>
          <w:sz w:val="38"/>
          <w:szCs w:val="50"/>
        </w:rPr>
        <w:t>Ý</w:t>
      </w:r>
      <w:r w:rsidR="00ED057E">
        <w:rPr>
          <w:b/>
          <w:bCs/>
          <w:color w:val="0000FF"/>
          <w:sz w:val="38"/>
          <w:szCs w:val="50"/>
        </w:rPr>
        <w:t xml:space="preserve"> </w:t>
      </w:r>
      <w:r w:rsidRPr="0018199D">
        <w:rPr>
          <w:b/>
          <w:bCs/>
          <w:color w:val="0000FF"/>
          <w:sz w:val="38"/>
          <w:szCs w:val="50"/>
        </w:rPr>
        <w:t>-</w:t>
      </w:r>
      <w:r w:rsidR="00ED057E">
        <w:rPr>
          <w:b/>
          <w:bCs/>
          <w:color w:val="0000FF"/>
          <w:sz w:val="38"/>
          <w:szCs w:val="50"/>
        </w:rPr>
        <w:t xml:space="preserve"> </w:t>
      </w:r>
      <w:r w:rsidRPr="0018199D">
        <w:rPr>
          <w:b/>
          <w:bCs/>
          <w:color w:val="0000FF"/>
          <w:sz w:val="38"/>
          <w:szCs w:val="50"/>
        </w:rPr>
        <w:t>ĐỨC</w:t>
      </w:r>
    </w:p>
    <w:p w:rsidR="00181CE2" w:rsidRPr="0018199D" w:rsidRDefault="0018199D" w:rsidP="0018199D">
      <w:pPr>
        <w:jc w:val="center"/>
      </w:pPr>
      <w:r>
        <w:rPr>
          <w:b/>
          <w:bCs/>
          <w:color w:val="800000"/>
        </w:rPr>
        <w:t>14 Ngày – 13 đêm : Bay Vietnam Airlines</w:t>
      </w:r>
    </w:p>
    <w:p w:rsidR="00181CE2" w:rsidRPr="00F87CCF" w:rsidRDefault="0099174E">
      <w:pPr>
        <w:widowControl/>
        <w:jc w:val="both"/>
        <w:rPr>
          <w:color w:val="7030A0"/>
        </w:rPr>
      </w:pPr>
      <w:r w:rsidRPr="00F87CCF">
        <w:rPr>
          <w:b/>
          <w:bCs/>
          <w:color w:val="7030A0"/>
        </w:rPr>
        <w:t>NGÀY 1: BAY HỒ CHÍ MINH</w:t>
      </w:r>
      <w:r w:rsidR="00E91C23" w:rsidRPr="00F87CCF">
        <w:rPr>
          <w:b/>
          <w:bCs/>
          <w:color w:val="7030A0"/>
        </w:rPr>
        <w:t xml:space="preserve"> -</w:t>
      </w:r>
      <w:r w:rsidR="00930D58" w:rsidRPr="00F87CCF">
        <w:rPr>
          <w:b/>
          <w:bCs/>
          <w:color w:val="7030A0"/>
        </w:rPr>
        <w:t xml:space="preserve"> PARIS</w:t>
      </w:r>
      <w:r w:rsidRPr="00F87CCF">
        <w:rPr>
          <w:b/>
          <w:bCs/>
          <w:color w:val="7030A0"/>
        </w:rPr>
        <w:t xml:space="preserve"> </w:t>
      </w:r>
      <w:r w:rsidR="00930D58" w:rsidRPr="00F87CCF">
        <w:rPr>
          <w:b/>
          <w:bCs/>
          <w:color w:val="7030A0"/>
        </w:rPr>
        <w:t xml:space="preserve">(Sat 10/Mar 18)    </w:t>
      </w:r>
      <w:r w:rsidR="00ED057E">
        <w:rPr>
          <w:b/>
          <w:bCs/>
          <w:color w:val="7030A0"/>
        </w:rPr>
        <w:tab/>
      </w:r>
      <w:r w:rsidR="00930D58" w:rsidRPr="00F87CCF">
        <w:rPr>
          <w:b/>
          <w:bCs/>
          <w:color w:val="7030A0"/>
        </w:rPr>
        <w:t>(Ăn và nghỉ đêm trên máy bay)</w:t>
      </w:r>
    </w:p>
    <w:p w:rsidR="00181CE2" w:rsidRPr="00F87CCF" w:rsidRDefault="0099174E">
      <w:pPr>
        <w:widowControl/>
        <w:jc w:val="both"/>
        <w:rPr>
          <w:color w:val="1F3864" w:themeColor="accent5" w:themeShade="80"/>
        </w:rPr>
      </w:pPr>
      <w:r w:rsidRPr="00F87CCF">
        <w:rPr>
          <w:color w:val="1F3864" w:themeColor="accent5" w:themeShade="80"/>
        </w:rPr>
        <w:t xml:space="preserve">20h00 </w:t>
      </w:r>
      <w:r w:rsidR="00930D58" w:rsidRPr="00F87CCF">
        <w:rPr>
          <w:color w:val="1F3864" w:themeColor="accent5" w:themeShade="80"/>
        </w:rPr>
        <w:t>Quý khách</w:t>
      </w:r>
      <w:r w:rsidRPr="00F87CCF">
        <w:rPr>
          <w:color w:val="1F3864" w:themeColor="accent5" w:themeShade="80"/>
        </w:rPr>
        <w:t xml:space="preserve"> có mặt tại sân bay quốc tế Tân Sơn Nhất, </w:t>
      </w:r>
      <w:r w:rsidR="00A5308A" w:rsidRPr="00F87CCF">
        <w:rPr>
          <w:color w:val="1F3864" w:themeColor="accent5" w:themeShade="80"/>
        </w:rPr>
        <w:t xml:space="preserve">đoàn làm thủ tục </w:t>
      </w:r>
      <w:r w:rsidR="00930D58" w:rsidRPr="00F87CCF">
        <w:rPr>
          <w:color w:val="1F3864" w:themeColor="accent5" w:themeShade="80"/>
        </w:rPr>
        <w:t>đáp chuyến bay</w:t>
      </w:r>
      <w:r w:rsidR="00A5308A" w:rsidRPr="00F87CCF">
        <w:rPr>
          <w:color w:val="1F3864" w:themeColor="accent5" w:themeShade="80"/>
        </w:rPr>
        <w:t xml:space="preserve"> </w:t>
      </w:r>
      <w:r w:rsidR="00A5308A" w:rsidRPr="00F87CCF">
        <w:rPr>
          <w:b/>
          <w:color w:val="1F3864" w:themeColor="accent5" w:themeShade="80"/>
        </w:rPr>
        <w:t>VN11</w:t>
      </w:r>
      <w:r w:rsidR="00A5308A" w:rsidRPr="00F87CCF">
        <w:rPr>
          <w:color w:val="1F3864" w:themeColor="accent5" w:themeShade="80"/>
        </w:rPr>
        <w:t xml:space="preserve"> khởi hành lúc </w:t>
      </w:r>
      <w:r w:rsidR="00A5308A" w:rsidRPr="002D25D9">
        <w:rPr>
          <w:b/>
          <w:color w:val="1F3864" w:themeColor="accent5" w:themeShade="80"/>
        </w:rPr>
        <w:t>23h55</w:t>
      </w:r>
      <w:r w:rsidR="00A5308A" w:rsidRPr="00F87CCF">
        <w:rPr>
          <w:color w:val="1F3864" w:themeColor="accent5" w:themeShade="80"/>
        </w:rPr>
        <w:t xml:space="preserve"> đi </w:t>
      </w:r>
      <w:r w:rsidR="00A5308A" w:rsidRPr="00F87CCF">
        <w:rPr>
          <w:b/>
          <w:color w:val="1F3864" w:themeColor="accent5" w:themeShade="80"/>
        </w:rPr>
        <w:t>Paris</w:t>
      </w:r>
      <w:r w:rsidR="00A5308A" w:rsidRPr="00F87CCF">
        <w:rPr>
          <w:color w:val="1F3864" w:themeColor="accent5" w:themeShade="80"/>
        </w:rPr>
        <w:t xml:space="preserve">, bắt đầu chuyến công tác tham dự hội chợ </w:t>
      </w:r>
      <w:r w:rsidR="00A5308A" w:rsidRPr="00F87CCF">
        <w:rPr>
          <w:b/>
          <w:color w:val="1F3864" w:themeColor="accent5" w:themeShade="80"/>
        </w:rPr>
        <w:t>MCE</w:t>
      </w:r>
      <w:r w:rsidR="002D25D9">
        <w:rPr>
          <w:b/>
          <w:color w:val="1F3864" w:themeColor="accent5" w:themeShade="80"/>
        </w:rPr>
        <w:t xml:space="preserve"> tại thành phố Milan</w:t>
      </w:r>
      <w:r w:rsidR="00A5308A" w:rsidRPr="00F87CCF">
        <w:rPr>
          <w:color w:val="1F3864" w:themeColor="accent5" w:themeShade="80"/>
        </w:rPr>
        <w:t xml:space="preserve"> và tham quan Châu Âu đầy ý nghĩa. </w:t>
      </w:r>
      <w:r w:rsidR="00930D58" w:rsidRPr="00F87CCF">
        <w:rPr>
          <w:bCs/>
          <w:color w:val="1F3864" w:themeColor="accent5" w:themeShade="80"/>
        </w:rPr>
        <w:t>Quý khách ăn</w:t>
      </w:r>
      <w:r w:rsidR="00A5308A" w:rsidRPr="00F87CCF">
        <w:rPr>
          <w:bCs/>
          <w:color w:val="1F3864" w:themeColor="accent5" w:themeShade="80"/>
        </w:rPr>
        <w:t xml:space="preserve"> tối </w:t>
      </w:r>
      <w:r w:rsidR="00930D58" w:rsidRPr="00F87CCF">
        <w:rPr>
          <w:bCs/>
          <w:color w:val="1F3864" w:themeColor="accent5" w:themeShade="80"/>
        </w:rPr>
        <w:t xml:space="preserve">và nghỉ đêm trên máy bay. </w:t>
      </w:r>
    </w:p>
    <w:p w:rsidR="00181CE2" w:rsidRPr="00F87CCF" w:rsidRDefault="00930D58">
      <w:pPr>
        <w:widowControl/>
        <w:jc w:val="both"/>
        <w:rPr>
          <w:color w:val="7030A0"/>
        </w:rPr>
      </w:pPr>
      <w:r w:rsidRPr="00F87CCF">
        <w:rPr>
          <w:b/>
          <w:bCs/>
          <w:color w:val="7030A0"/>
        </w:rPr>
        <w:t>NGÀY 2: PARIS</w:t>
      </w:r>
      <w:r w:rsidR="0099174E" w:rsidRPr="00F87CCF">
        <w:rPr>
          <w:b/>
          <w:bCs/>
          <w:color w:val="7030A0"/>
        </w:rPr>
        <w:t xml:space="preserve"> </w:t>
      </w:r>
      <w:r w:rsidRPr="00F87CCF">
        <w:rPr>
          <w:b/>
          <w:bCs/>
          <w:color w:val="7030A0"/>
        </w:rPr>
        <w:t>(Sun 11/Mar 18)</w:t>
      </w:r>
      <w:r w:rsidR="00A5308A" w:rsidRPr="00F87CCF">
        <w:rPr>
          <w:b/>
          <w:bCs/>
          <w:color w:val="7030A0"/>
        </w:rPr>
        <w:tab/>
      </w:r>
      <w:r w:rsidR="00A5308A" w:rsidRPr="00F87CCF">
        <w:rPr>
          <w:b/>
          <w:bCs/>
          <w:color w:val="7030A0"/>
        </w:rPr>
        <w:tab/>
      </w:r>
      <w:r w:rsidR="00A5308A" w:rsidRPr="00F87CCF">
        <w:rPr>
          <w:b/>
          <w:bCs/>
          <w:color w:val="7030A0"/>
        </w:rPr>
        <w:tab/>
      </w:r>
      <w:r w:rsidR="00A5308A" w:rsidRPr="00F87CCF">
        <w:rPr>
          <w:b/>
          <w:bCs/>
          <w:color w:val="7030A0"/>
        </w:rPr>
        <w:tab/>
      </w:r>
      <w:r w:rsidR="00A5308A" w:rsidRPr="00F87CCF">
        <w:rPr>
          <w:b/>
          <w:bCs/>
          <w:color w:val="7030A0"/>
        </w:rPr>
        <w:tab/>
        <w:t>(Ăn sáng, trưa, tối)</w:t>
      </w:r>
    </w:p>
    <w:p w:rsidR="002D25D9" w:rsidRDefault="002D25D9">
      <w:pPr>
        <w:widowControl/>
        <w:jc w:val="both"/>
        <w:rPr>
          <w:color w:val="1F3864" w:themeColor="accent5" w:themeShade="80"/>
        </w:rPr>
      </w:pPr>
      <w:r>
        <w:rPr>
          <w:color w:val="1F3864" w:themeColor="accent5" w:themeShade="80"/>
        </w:rPr>
        <w:t xml:space="preserve">07h30 ngày 11.03 máy bay hạ cánh xuống sân bay </w:t>
      </w:r>
      <w:r w:rsidRPr="001C58F5">
        <w:rPr>
          <w:b/>
          <w:i/>
          <w:color w:val="1F3864" w:themeColor="accent5" w:themeShade="80"/>
        </w:rPr>
        <w:t>Charles-de-Gaulle</w:t>
      </w:r>
      <w:r>
        <w:rPr>
          <w:rFonts w:ascii="Arial" w:hAnsi="Arial" w:cs="Arial"/>
          <w:color w:val="545454"/>
          <w:shd w:val="clear" w:color="auto" w:fill="FFFFFF"/>
        </w:rPr>
        <w:t xml:space="preserve">. </w:t>
      </w:r>
      <w:r w:rsidR="00930D58" w:rsidRPr="00F87CCF">
        <w:rPr>
          <w:color w:val="1F3864" w:themeColor="accent5" w:themeShade="80"/>
        </w:rPr>
        <w:t>Xe và HDV đón đoàn tạ</w:t>
      </w:r>
      <w:r>
        <w:rPr>
          <w:color w:val="1F3864" w:themeColor="accent5" w:themeShade="80"/>
        </w:rPr>
        <w:t>i sân bay</w:t>
      </w:r>
      <w:r w:rsidR="00A5308A" w:rsidRPr="00F87CCF">
        <w:rPr>
          <w:color w:val="1F3864" w:themeColor="accent5" w:themeShade="80"/>
        </w:rPr>
        <w:t xml:space="preserve"> đưa quý khách</w:t>
      </w:r>
      <w:r w:rsidR="00930D58" w:rsidRPr="00F87CCF">
        <w:rPr>
          <w:color w:val="1F3864" w:themeColor="accent5" w:themeShade="80"/>
        </w:rPr>
        <w:t xml:space="preserve"> về</w:t>
      </w:r>
      <w:r w:rsidR="00A5308A" w:rsidRPr="00F87CCF">
        <w:rPr>
          <w:color w:val="1F3864" w:themeColor="accent5" w:themeShade="80"/>
        </w:rPr>
        <w:t xml:space="preserve"> khách sạn</w:t>
      </w:r>
      <w:r w:rsidR="00930D58" w:rsidRPr="00F87CCF">
        <w:rPr>
          <w:color w:val="1F3864" w:themeColor="accent5" w:themeShade="80"/>
        </w:rPr>
        <w:t xml:space="preserve"> </w:t>
      </w:r>
      <w:r>
        <w:rPr>
          <w:color w:val="1F3864" w:themeColor="accent5" w:themeShade="80"/>
        </w:rPr>
        <w:t xml:space="preserve">nhận phòng </w:t>
      </w:r>
      <w:r w:rsidR="00930D58" w:rsidRPr="00F87CCF">
        <w:rPr>
          <w:color w:val="1F3864" w:themeColor="accent5" w:themeShade="80"/>
        </w:rPr>
        <w:t xml:space="preserve">nghỉ ngơi. </w:t>
      </w:r>
      <w:r w:rsidR="001C58F5">
        <w:rPr>
          <w:color w:val="1F3864" w:themeColor="accent5" w:themeShade="80"/>
        </w:rPr>
        <w:t>Sau đó</w:t>
      </w:r>
      <w:r w:rsidR="00930D58" w:rsidRPr="00F87CCF">
        <w:rPr>
          <w:color w:val="1F3864" w:themeColor="accent5" w:themeShade="80"/>
        </w:rPr>
        <w:t xml:space="preserve"> đưa đoà</w:t>
      </w:r>
      <w:r>
        <w:rPr>
          <w:color w:val="1F3864" w:themeColor="accent5" w:themeShade="80"/>
        </w:rPr>
        <w:t xml:space="preserve">n đi tham quan </w:t>
      </w:r>
      <w:r w:rsidRPr="002D25D9">
        <w:rPr>
          <w:b/>
          <w:color w:val="1F3864" w:themeColor="accent5" w:themeShade="80"/>
        </w:rPr>
        <w:t>Paris</w:t>
      </w:r>
      <w:r>
        <w:rPr>
          <w:color w:val="1F3864" w:themeColor="accent5" w:themeShade="80"/>
        </w:rPr>
        <w:t xml:space="preserve"> - Kinh đô ánh sáng</w:t>
      </w:r>
      <w:r w:rsidR="0099174E" w:rsidRPr="00F87CCF">
        <w:rPr>
          <w:color w:val="1F3864" w:themeColor="accent5" w:themeShade="80"/>
        </w:rPr>
        <w:t xml:space="preserve"> với </w:t>
      </w:r>
      <w:r w:rsidR="00930D58" w:rsidRPr="00F87CCF">
        <w:rPr>
          <w:color w:val="1F3864" w:themeColor="accent5" w:themeShade="80"/>
        </w:rPr>
        <w:t>sự kết hợp giữa cổ điển và hiện đại theo đúng phong cách Pháp. Thành phố được chia thành 20 quậ</w:t>
      </w:r>
      <w:r w:rsidR="00B84B1B">
        <w:rPr>
          <w:color w:val="1F3864" w:themeColor="accent5" w:themeShade="80"/>
        </w:rPr>
        <w:t>n và</w:t>
      </w:r>
      <w:r w:rsidR="00930D58" w:rsidRPr="00F87CCF">
        <w:rPr>
          <w:color w:val="1F3864" w:themeColor="accent5" w:themeShade="80"/>
        </w:rPr>
        <w:t xml:space="preserve"> khu phố, tạo thành hình xoắn ốc theo chiều kim đồng hồ</w:t>
      </w:r>
      <w:r>
        <w:rPr>
          <w:color w:val="1F3864" w:themeColor="accent5" w:themeShade="80"/>
        </w:rPr>
        <w:t>. Với các địa danh nổi tiếng :</w:t>
      </w:r>
    </w:p>
    <w:p w:rsidR="00181CE2" w:rsidRPr="00F87CCF" w:rsidRDefault="00930D58">
      <w:pPr>
        <w:widowControl/>
        <w:jc w:val="both"/>
        <w:rPr>
          <w:color w:val="1F3864" w:themeColor="accent5" w:themeShade="80"/>
        </w:rPr>
      </w:pPr>
      <w:r w:rsidRPr="00F87CCF">
        <w:rPr>
          <w:b/>
          <w:bCs/>
          <w:color w:val="1F3864" w:themeColor="accent5" w:themeShade="80"/>
        </w:rPr>
        <w:t>Tháp Eiffel:</w:t>
      </w:r>
      <w:r w:rsidRPr="00F87CCF">
        <w:rPr>
          <w:color w:val="1F3864" w:themeColor="accent5" w:themeShade="80"/>
        </w:rPr>
        <w:t xml:space="preserve"> Không có gì tiêu biểu cho Paris hơn ngọn tháp bằng sắt, biểu tượng của </w:t>
      </w:r>
      <w:r w:rsidR="002D25D9">
        <w:rPr>
          <w:color w:val="1F3864" w:themeColor="accent5" w:themeShade="80"/>
        </w:rPr>
        <w:t>t</w:t>
      </w:r>
      <w:r w:rsidRPr="00F87CCF">
        <w:rPr>
          <w:color w:val="1F3864" w:themeColor="accent5" w:themeShade="80"/>
        </w:rPr>
        <w:t>hành phố</w:t>
      </w:r>
      <w:r w:rsidR="002D25D9">
        <w:rPr>
          <w:color w:val="1F3864" w:themeColor="accent5" w:themeShade="80"/>
        </w:rPr>
        <w:t xml:space="preserve"> á</w:t>
      </w:r>
      <w:r w:rsidRPr="00F87CCF">
        <w:rPr>
          <w:color w:val="1F3864" w:themeColor="accent5" w:themeShade="80"/>
        </w:rPr>
        <w:t>nh sáng này. Tạ</w:t>
      </w:r>
      <w:r w:rsidR="002D25D9">
        <w:rPr>
          <w:color w:val="1F3864" w:themeColor="accent5" w:themeShade="80"/>
        </w:rPr>
        <w:t>i đây</w:t>
      </w:r>
      <w:r w:rsidRPr="00F87CCF">
        <w:rPr>
          <w:color w:val="1F3864" w:themeColor="accent5" w:themeShade="80"/>
        </w:rPr>
        <w:t xml:space="preserve"> du khách có thể ngắm nhìn toàn cản</w:t>
      </w:r>
      <w:r w:rsidR="002D25D9">
        <w:rPr>
          <w:color w:val="1F3864" w:themeColor="accent5" w:themeShade="80"/>
        </w:rPr>
        <w:t>h Paris và các vùng xung quanh.</w:t>
      </w:r>
      <w:r w:rsidRPr="00F87CCF">
        <w:rPr>
          <w:color w:val="1F3864" w:themeColor="accent5" w:themeShade="80"/>
        </w:rPr>
        <w:t>Được thiết kế bởi Gustave Eiffel và dựng lên vào năm 1889</w:t>
      </w:r>
      <w:r w:rsidR="002D25D9">
        <w:rPr>
          <w:color w:val="1F3864" w:themeColor="accent5" w:themeShade="80"/>
        </w:rPr>
        <w:t>. D</w:t>
      </w:r>
      <w:r w:rsidR="00E91C23" w:rsidRPr="00F87CCF">
        <w:rPr>
          <w:color w:val="1F3864" w:themeColor="accent5" w:themeShade="80"/>
        </w:rPr>
        <w:t>u khách có</w:t>
      </w:r>
      <w:r w:rsidRPr="00F87CCF">
        <w:rPr>
          <w:color w:val="1F3864" w:themeColor="accent5" w:themeShade="80"/>
        </w:rPr>
        <w:t xml:space="preserve"> lên tháp hay không thì cũng đừng bỏ lỡ màn </w:t>
      </w:r>
      <w:r w:rsidR="002D25D9">
        <w:rPr>
          <w:color w:val="1F3864" w:themeColor="accent5" w:themeShade="80"/>
        </w:rPr>
        <w:t>t</w:t>
      </w:r>
      <w:r w:rsidRPr="00F87CCF">
        <w:rPr>
          <w:color w:val="1F3864" w:themeColor="accent5" w:themeShade="80"/>
        </w:rPr>
        <w:t>hình diễ</w:t>
      </w:r>
      <w:r w:rsidR="002D25D9">
        <w:rPr>
          <w:color w:val="1F3864" w:themeColor="accent5" w:themeShade="80"/>
        </w:rPr>
        <w:t>n ánh sáng hàng đêm với</w:t>
      </w:r>
      <w:r w:rsidRPr="00F87CCF">
        <w:rPr>
          <w:color w:val="1F3864" w:themeColor="accent5" w:themeShade="80"/>
        </w:rPr>
        <w:t xml:space="preserve"> 20.000 bóng đèn nhấp nháy bi</w:t>
      </w:r>
      <w:r w:rsidR="002D25D9">
        <w:rPr>
          <w:color w:val="1F3864" w:themeColor="accent5" w:themeShade="80"/>
        </w:rPr>
        <w:t>ế</w:t>
      </w:r>
      <w:r w:rsidRPr="00F87CCF">
        <w:rPr>
          <w:color w:val="1F3864" w:themeColor="accent5" w:themeShade="80"/>
        </w:rPr>
        <w:t>n Tháp Eiffel thành một hoa tiêu rực rỡ.</w:t>
      </w:r>
      <w:r w:rsidR="00B84B1B">
        <w:rPr>
          <w:color w:val="1F3864" w:themeColor="accent5" w:themeShade="80"/>
        </w:rPr>
        <w:t>Quý khách cũng có thể</w:t>
      </w:r>
      <w:r w:rsidR="002D25D9" w:rsidRPr="002D25D9">
        <w:rPr>
          <w:color w:val="1F3864" w:themeColor="accent5" w:themeShade="80"/>
        </w:rPr>
        <w:t xml:space="preserve"> </w:t>
      </w:r>
      <w:r w:rsidR="00B84B1B">
        <w:rPr>
          <w:color w:val="1F3864" w:themeColor="accent5" w:themeShade="80"/>
        </w:rPr>
        <w:t>t</w:t>
      </w:r>
      <w:r w:rsidR="002D25D9" w:rsidRPr="00F87CCF">
        <w:rPr>
          <w:color w:val="1F3864" w:themeColor="accent5" w:themeShade="80"/>
        </w:rPr>
        <w:t xml:space="preserve">ự thưởng một ly sâm banh tại Quán bar Champagne khi kết thúc hành trình khám phá </w:t>
      </w:r>
      <w:r w:rsidR="002D25D9" w:rsidRPr="001C58F5">
        <w:rPr>
          <w:b/>
          <w:color w:val="1F3864" w:themeColor="accent5" w:themeShade="80"/>
        </w:rPr>
        <w:t>Eiffel</w:t>
      </w:r>
      <w:r w:rsidR="002D25D9">
        <w:rPr>
          <w:color w:val="1F3864" w:themeColor="accent5" w:themeShade="80"/>
        </w:rPr>
        <w:t>.</w:t>
      </w:r>
    </w:p>
    <w:p w:rsidR="00181CE2" w:rsidRPr="00F87CCF" w:rsidRDefault="00930D58">
      <w:pPr>
        <w:widowControl/>
        <w:jc w:val="both"/>
        <w:rPr>
          <w:color w:val="1F3864" w:themeColor="accent5" w:themeShade="80"/>
        </w:rPr>
      </w:pPr>
      <w:r w:rsidRPr="00F87CCF">
        <w:rPr>
          <w:b/>
          <w:bCs/>
          <w:color w:val="1F3864" w:themeColor="accent5" w:themeShade="80"/>
        </w:rPr>
        <w:t xml:space="preserve">Đại lộ Champs Elysees: </w:t>
      </w:r>
      <w:r w:rsidR="00863014">
        <w:rPr>
          <w:color w:val="1F3864" w:themeColor="accent5" w:themeShade="80"/>
        </w:rPr>
        <w:t>Đ</w:t>
      </w:r>
      <w:r w:rsidRPr="00F87CCF">
        <w:rPr>
          <w:color w:val="1F3864" w:themeColor="accent5" w:themeShade="80"/>
        </w:rPr>
        <w:t>ại lộ nổi tiế</w:t>
      </w:r>
      <w:r w:rsidR="00863014">
        <w:rPr>
          <w:color w:val="1F3864" w:themeColor="accent5" w:themeShade="80"/>
        </w:rPr>
        <w:t>ng và danh giá</w:t>
      </w:r>
      <w:r w:rsidRPr="00F87CCF">
        <w:rPr>
          <w:color w:val="1F3864" w:themeColor="accent5" w:themeShade="80"/>
        </w:rPr>
        <w:t xml:space="preserve"> nhất thế giới là một trong những điểm đến đẹp nhất, đến từng ngóc ngách, dành cho mọi người thưởng ngoạn và mua sắm. Champs-Élysées có thể khiến du khách bị choáng ngợ</w:t>
      </w:r>
      <w:r w:rsidR="00E91C23" w:rsidRPr="00F87CCF">
        <w:rPr>
          <w:color w:val="1F3864" w:themeColor="accent5" w:themeShade="80"/>
        </w:rPr>
        <w:t xml:space="preserve">p </w:t>
      </w:r>
      <w:r w:rsidRPr="00F87CCF">
        <w:rPr>
          <w:color w:val="1F3864" w:themeColor="accent5" w:themeShade="80"/>
        </w:rPr>
        <w:t>trong lần đầu gặp gỡ. Quang cảnh nhìn xuống đại lộ dài 1,25 dặ</w:t>
      </w:r>
      <w:r w:rsidR="002D25D9">
        <w:rPr>
          <w:color w:val="1F3864" w:themeColor="accent5" w:themeShade="80"/>
        </w:rPr>
        <w:t>m (2 km</w:t>
      </w:r>
      <w:r w:rsidRPr="00F87CCF">
        <w:rPr>
          <w:color w:val="1F3864" w:themeColor="accent5" w:themeShade="80"/>
        </w:rPr>
        <w:t>) thực sự là một trong những cảnh thơ mộng nhất ở Paris. Dọc hai bên đường là 588 cây xanh mà khi về đêm sẽ tạo thành một chiếc ô lung linh ánh sáng.</w:t>
      </w:r>
    </w:p>
    <w:p w:rsidR="00863014" w:rsidRDefault="00930D58">
      <w:pPr>
        <w:widowControl/>
        <w:jc w:val="both"/>
        <w:rPr>
          <w:color w:val="1F3864" w:themeColor="accent5" w:themeShade="80"/>
        </w:rPr>
      </w:pPr>
      <w:r w:rsidRPr="00F87CCF">
        <w:rPr>
          <w:b/>
          <w:bCs/>
          <w:color w:val="1F3864" w:themeColor="accent5" w:themeShade="80"/>
        </w:rPr>
        <w:t>Khả</w:t>
      </w:r>
      <w:r w:rsidR="000E144B">
        <w:rPr>
          <w:b/>
          <w:bCs/>
          <w:color w:val="1F3864" w:themeColor="accent5" w:themeShade="80"/>
        </w:rPr>
        <w:t>i Hoàn Môn:</w:t>
      </w:r>
      <w:r w:rsidR="000E144B">
        <w:rPr>
          <w:color w:val="1F3864" w:themeColor="accent5" w:themeShade="80"/>
        </w:rPr>
        <w:t xml:space="preserve"> Đ</w:t>
      </w:r>
      <w:r w:rsidRPr="00F87CCF">
        <w:rPr>
          <w:color w:val="1F3864" w:themeColor="accent5" w:themeShade="80"/>
        </w:rPr>
        <w:t>ầy ấn tượng tại trung tâm của một giao lộ tấp nậ</w:t>
      </w:r>
      <w:r w:rsidR="00E91C23" w:rsidRPr="00F87CCF">
        <w:rPr>
          <w:color w:val="1F3864" w:themeColor="accent5" w:themeShade="80"/>
        </w:rPr>
        <w:t xml:space="preserve">p, </w:t>
      </w:r>
      <w:r w:rsidRPr="00F87CCF">
        <w:rPr>
          <w:color w:val="1F3864" w:themeColor="accent5" w:themeShade="80"/>
        </w:rPr>
        <w:t>sừng sững tráng lệ giữa thành phố với kiến trúc vòm độc đáo. Khải Hoàn Môn n</w:t>
      </w:r>
      <w:r w:rsidR="00E91C23" w:rsidRPr="00F87CCF">
        <w:rPr>
          <w:color w:val="1F3864" w:themeColor="accent5" w:themeShade="80"/>
        </w:rPr>
        <w:t>ằ</w:t>
      </w:r>
      <w:r w:rsidRPr="00F87CCF">
        <w:rPr>
          <w:color w:val="1F3864" w:themeColor="accent5" w:themeShade="80"/>
        </w:rPr>
        <w:t>m tại Quảng trường Charles de Gaulle, nơi giao nhau của 12 đại lộ, trong đó có Champs-Élysées, và tạo thành “ngôi sao” của thành phố. Bốn trụ lớn bên dưới mái vòm tạo thành lối đi hình vòm đủ rộng để phi công lái máy bay xuyên qua vào năm 1919.</w:t>
      </w:r>
      <w:r w:rsidR="00E91C23" w:rsidRPr="00F87CCF">
        <w:rPr>
          <w:color w:val="1F3864" w:themeColor="accent5" w:themeShade="80"/>
        </w:rPr>
        <w:t xml:space="preserve"> </w:t>
      </w:r>
      <w:r w:rsidRPr="00F87CCF">
        <w:rPr>
          <w:color w:val="1F3864" w:themeColor="accent5" w:themeShade="80"/>
        </w:rPr>
        <w:t>Cổng vòm là sự tưởng niệm tất cả những người đã chiến đấu vì nướ</w:t>
      </w:r>
      <w:r w:rsidR="002C395C">
        <w:rPr>
          <w:color w:val="1F3864" w:themeColor="accent5" w:themeShade="80"/>
        </w:rPr>
        <w:t>c Pháp, m</w:t>
      </w:r>
      <w:r w:rsidRPr="00F87CCF">
        <w:rPr>
          <w:color w:val="1F3864" w:themeColor="accent5" w:themeShade="80"/>
        </w:rPr>
        <w:t>ặt trong và mặt trên của cổng vòm là hình khắc chi tiết thể hiện nhiều trận chiến khác nhau và 558 vị tướng đã tham gia chiến đấu. Mỗi trụ được trang trí một bức điêu khắc chạm nổi. Nổi tiếng nhất là bức Đoàn người tình nguyệ</w:t>
      </w:r>
      <w:r w:rsidR="002C395C">
        <w:rPr>
          <w:color w:val="1F3864" w:themeColor="accent5" w:themeShade="80"/>
        </w:rPr>
        <w:t>n r</w:t>
      </w:r>
      <w:r w:rsidRPr="00F87CCF">
        <w:rPr>
          <w:color w:val="1F3864" w:themeColor="accent5" w:themeShade="80"/>
        </w:rPr>
        <w:t>a trận năm 1792 củ</w:t>
      </w:r>
      <w:r w:rsidR="00E91C23" w:rsidRPr="00F87CCF">
        <w:rPr>
          <w:color w:val="1F3864" w:themeColor="accent5" w:themeShade="80"/>
        </w:rPr>
        <w:t>a Francois Rude</w:t>
      </w:r>
      <w:r w:rsidR="00863014">
        <w:rPr>
          <w:color w:val="1F3864" w:themeColor="accent5" w:themeShade="80"/>
        </w:rPr>
        <w:t>.</w:t>
      </w:r>
    </w:p>
    <w:p w:rsidR="00181CE2" w:rsidRDefault="00930D58">
      <w:pPr>
        <w:widowControl/>
        <w:jc w:val="both"/>
        <w:rPr>
          <w:color w:val="1F3864" w:themeColor="accent5" w:themeShade="80"/>
        </w:rPr>
      </w:pPr>
      <w:r w:rsidRPr="00F87CCF">
        <w:rPr>
          <w:b/>
          <w:bCs/>
          <w:color w:val="1F3864" w:themeColor="accent5" w:themeShade="80"/>
        </w:rPr>
        <w:t>Nhà thờ Đức Bà Paris:</w:t>
      </w:r>
      <w:r w:rsidR="00B86E6E">
        <w:rPr>
          <w:color w:val="1F3864" w:themeColor="accent5" w:themeShade="80"/>
        </w:rPr>
        <w:t xml:space="preserve"> N</w:t>
      </w:r>
      <w:r w:rsidRPr="00F87CCF">
        <w:rPr>
          <w:color w:val="1F3864" w:themeColor="accent5" w:themeShade="80"/>
        </w:rPr>
        <w:t>ằm trên một hòn đảo tự nhiên có tên là Île de la Cité.</w:t>
      </w:r>
      <w:r w:rsidR="00B86E6E">
        <w:rPr>
          <w:color w:val="1F3864" w:themeColor="accent5" w:themeShade="80"/>
        </w:rPr>
        <w:t xml:space="preserve"> </w:t>
      </w:r>
      <w:r w:rsidRPr="00F87CCF">
        <w:rPr>
          <w:color w:val="1F3864" w:themeColor="accent5" w:themeShade="80"/>
        </w:rPr>
        <w:t xml:space="preserve">Nhà thờ này bắt đầu </w:t>
      </w:r>
      <w:r w:rsidR="00E91C23" w:rsidRPr="00F87CCF">
        <w:rPr>
          <w:color w:val="1F3864" w:themeColor="accent5" w:themeShade="80"/>
        </w:rPr>
        <w:t xml:space="preserve">xây dựng </w:t>
      </w:r>
      <w:r w:rsidRPr="00F87CCF">
        <w:rPr>
          <w:color w:val="1F3864" w:themeColor="accent5" w:themeShade="80"/>
        </w:rPr>
        <w:t>vào năm 1163 và kết thúc vào giữa thế kỷ</w:t>
      </w:r>
      <w:r w:rsidR="00863014">
        <w:rPr>
          <w:color w:val="1F3864" w:themeColor="accent5" w:themeShade="80"/>
        </w:rPr>
        <w:t xml:space="preserve"> 14, được trùng tu</w:t>
      </w:r>
      <w:r w:rsidRPr="00F87CCF">
        <w:rPr>
          <w:color w:val="1F3864" w:themeColor="accent5" w:themeShade="80"/>
        </w:rPr>
        <w:t xml:space="preserve"> vào </w:t>
      </w:r>
      <w:r w:rsidR="00B86E6E">
        <w:rPr>
          <w:color w:val="1F3864" w:themeColor="accent5" w:themeShade="80"/>
        </w:rPr>
        <w:t>năm 1845</w:t>
      </w:r>
      <w:r w:rsidRPr="00F87CCF">
        <w:rPr>
          <w:color w:val="1F3864" w:themeColor="accent5" w:themeShade="80"/>
        </w:rPr>
        <w:t>.</w:t>
      </w:r>
      <w:r w:rsidR="0099174E" w:rsidRPr="00F87CCF">
        <w:rPr>
          <w:color w:val="1F3864" w:themeColor="accent5" w:themeShade="80"/>
        </w:rPr>
        <w:t xml:space="preserve"> </w:t>
      </w:r>
      <w:r w:rsidRPr="00F87CCF">
        <w:rPr>
          <w:color w:val="1F3864" w:themeColor="accent5" w:themeShade="80"/>
        </w:rPr>
        <w:t xml:space="preserve">Đây không chỉ là báu </w:t>
      </w:r>
      <w:r w:rsidRPr="00F87CCF">
        <w:rPr>
          <w:color w:val="1F3864" w:themeColor="accent5" w:themeShade="80"/>
        </w:rPr>
        <w:lastRenderedPageBreak/>
        <w:t>vật lịch sử mà còn nổi tiếng vì mối liên hệ với cuốn tiểu thuyết kinh điển củ</w:t>
      </w:r>
      <w:r w:rsidR="002D25D9">
        <w:rPr>
          <w:color w:val="1F3864" w:themeColor="accent5" w:themeShade="80"/>
        </w:rPr>
        <w:t>a Victor Hugo -</w:t>
      </w:r>
      <w:r w:rsidRPr="00F87CCF">
        <w:rPr>
          <w:color w:val="1F3864" w:themeColor="accent5" w:themeShade="80"/>
        </w:rPr>
        <w:t xml:space="preserve"> </w:t>
      </w:r>
      <w:r w:rsidR="002D25D9">
        <w:rPr>
          <w:color w:val="1F3864" w:themeColor="accent5" w:themeShade="80"/>
        </w:rPr>
        <w:t>“</w:t>
      </w:r>
      <w:r w:rsidRPr="00F87CCF">
        <w:rPr>
          <w:color w:val="1F3864" w:themeColor="accent5" w:themeShade="80"/>
        </w:rPr>
        <w:t>Thằng gù Nhà thờ Đức Bà</w:t>
      </w:r>
      <w:r w:rsidR="002D25D9">
        <w:rPr>
          <w:color w:val="1F3864" w:themeColor="accent5" w:themeShade="80"/>
        </w:rPr>
        <w:t>”</w:t>
      </w:r>
      <w:r w:rsidRPr="00F87CCF">
        <w:rPr>
          <w:color w:val="1F3864" w:themeColor="accent5" w:themeShade="80"/>
        </w:rPr>
        <w:t>.</w:t>
      </w:r>
    </w:p>
    <w:p w:rsidR="002D25D9" w:rsidRPr="00F87CCF" w:rsidRDefault="002D25D9" w:rsidP="002D25D9">
      <w:pPr>
        <w:widowControl/>
        <w:jc w:val="both"/>
        <w:rPr>
          <w:color w:val="1F3864" w:themeColor="accent5" w:themeShade="80"/>
        </w:rPr>
      </w:pPr>
      <w:r>
        <w:rPr>
          <w:color w:val="1F3864" w:themeColor="accent5" w:themeShade="80"/>
        </w:rPr>
        <w:t>Ngoài ra</w:t>
      </w:r>
      <w:r w:rsidRPr="00F87CCF">
        <w:rPr>
          <w:color w:val="1F3864" w:themeColor="accent5" w:themeShade="80"/>
        </w:rPr>
        <w:t xml:space="preserve"> </w:t>
      </w:r>
      <w:r>
        <w:rPr>
          <w:color w:val="1F3864" w:themeColor="accent5" w:themeShade="80"/>
        </w:rPr>
        <w:t>đ</w:t>
      </w:r>
      <w:r w:rsidRPr="00F87CCF">
        <w:rPr>
          <w:color w:val="1F3864" w:themeColor="accent5" w:themeShade="80"/>
        </w:rPr>
        <w:t>ể thưởng thức nghệ thuật biểu diễn</w:t>
      </w:r>
      <w:r>
        <w:rPr>
          <w:color w:val="1F3864" w:themeColor="accent5" w:themeShade="80"/>
        </w:rPr>
        <w:t xml:space="preserve"> tại </w:t>
      </w:r>
      <w:r w:rsidRPr="002D25D9">
        <w:rPr>
          <w:b/>
          <w:color w:val="1F3864" w:themeColor="accent5" w:themeShade="80"/>
        </w:rPr>
        <w:t>Paris</w:t>
      </w:r>
      <w:r w:rsidRPr="00F87CCF">
        <w:rPr>
          <w:color w:val="1F3864" w:themeColor="accent5" w:themeShade="80"/>
        </w:rPr>
        <w:t xml:space="preserve">, du khách hãy dành một buổi tối tại Palais Garnier được trang hoàng lộng lẫy, còn có tên gọi là Opéra de Paris. </w:t>
      </w:r>
    </w:p>
    <w:p w:rsidR="00181CE2" w:rsidRPr="00F87CCF" w:rsidRDefault="00930D58">
      <w:pPr>
        <w:widowControl/>
        <w:jc w:val="both"/>
        <w:rPr>
          <w:color w:val="7030A0"/>
        </w:rPr>
      </w:pPr>
      <w:r w:rsidRPr="00F87CCF">
        <w:rPr>
          <w:b/>
          <w:bCs/>
          <w:color w:val="7030A0"/>
        </w:rPr>
        <w:t>NGÀY 3: PARIS</w:t>
      </w:r>
      <w:r w:rsidR="0099174E" w:rsidRPr="00F87CCF">
        <w:rPr>
          <w:b/>
          <w:bCs/>
          <w:color w:val="7030A0"/>
        </w:rPr>
        <w:tab/>
      </w:r>
      <w:r w:rsidRPr="00F87CCF">
        <w:rPr>
          <w:b/>
          <w:bCs/>
          <w:color w:val="7030A0"/>
        </w:rPr>
        <w:t>(Mon 12/Mar 18)</w:t>
      </w:r>
      <w:r w:rsidR="00A5308A" w:rsidRPr="00F87CCF">
        <w:rPr>
          <w:b/>
          <w:bCs/>
          <w:color w:val="7030A0"/>
        </w:rPr>
        <w:tab/>
      </w:r>
      <w:r w:rsidR="00A5308A" w:rsidRPr="00F87CCF">
        <w:rPr>
          <w:b/>
          <w:bCs/>
          <w:color w:val="7030A0"/>
        </w:rPr>
        <w:tab/>
      </w:r>
      <w:r w:rsidR="00A5308A" w:rsidRPr="00F87CCF">
        <w:rPr>
          <w:b/>
          <w:bCs/>
          <w:color w:val="7030A0"/>
        </w:rPr>
        <w:tab/>
      </w:r>
      <w:r w:rsidR="00A5308A" w:rsidRPr="00F87CCF">
        <w:rPr>
          <w:b/>
          <w:bCs/>
          <w:color w:val="7030A0"/>
        </w:rPr>
        <w:tab/>
        <w:t>(Ăn sáng, trưa, tối)</w:t>
      </w:r>
    </w:p>
    <w:p w:rsidR="00181CE2" w:rsidRPr="00F87CCF" w:rsidRDefault="00930D58">
      <w:pPr>
        <w:widowControl/>
        <w:jc w:val="both"/>
        <w:rPr>
          <w:color w:val="1F3864" w:themeColor="accent5" w:themeShade="80"/>
        </w:rPr>
      </w:pPr>
      <w:r w:rsidRPr="00F87CCF">
        <w:rPr>
          <w:color w:val="1F3864" w:themeColor="accent5" w:themeShade="80"/>
        </w:rPr>
        <w:t>Xe tiếp tục đưa đoàn đi tham quan thành phố Paris.</w:t>
      </w:r>
    </w:p>
    <w:p w:rsidR="00181CE2" w:rsidRPr="00F87CCF" w:rsidRDefault="00930D58">
      <w:pPr>
        <w:widowControl/>
        <w:jc w:val="both"/>
        <w:rPr>
          <w:color w:val="1F3864" w:themeColor="accent5" w:themeShade="80"/>
        </w:rPr>
      </w:pPr>
      <w:r w:rsidRPr="00F87CCF">
        <w:rPr>
          <w:b/>
          <w:bCs/>
          <w:color w:val="1F3864" w:themeColor="accent5" w:themeShade="80"/>
        </w:rPr>
        <w:t>Quảng trường Concorde:</w:t>
      </w:r>
      <w:r w:rsidRPr="00F87CCF">
        <w:rPr>
          <w:color w:val="1F3864" w:themeColor="accent5" w:themeShade="80"/>
        </w:rPr>
        <w:t xml:space="preserve"> Hãy đến chiêm ngưỡng quảng trường công cộng xinh đẹp này, nơi mà hơn 1.300 người, bao gồm cả vua </w:t>
      </w:r>
      <w:r w:rsidRPr="002D25D9">
        <w:rPr>
          <w:b/>
          <w:i/>
          <w:color w:val="1F3864" w:themeColor="accent5" w:themeShade="80"/>
        </w:rPr>
        <w:t>Louis XVI</w:t>
      </w:r>
      <w:r w:rsidRPr="00F87CCF">
        <w:rPr>
          <w:color w:val="1F3864" w:themeColor="accent5" w:themeShade="80"/>
        </w:rPr>
        <w:t xml:space="preserve"> và hoàng hậu </w:t>
      </w:r>
      <w:r w:rsidRPr="002D25D9">
        <w:rPr>
          <w:b/>
          <w:i/>
          <w:color w:val="1F3864" w:themeColor="accent5" w:themeShade="80"/>
        </w:rPr>
        <w:t>Marie Antoinette</w:t>
      </w:r>
      <w:r w:rsidRPr="00F87CCF">
        <w:rPr>
          <w:color w:val="1F3864" w:themeColor="accent5" w:themeShade="80"/>
        </w:rPr>
        <w:t xml:space="preserve"> đã bị hành hình trong "Triều đạ</w:t>
      </w:r>
      <w:r w:rsidR="00B84B1B">
        <w:rPr>
          <w:color w:val="1F3864" w:themeColor="accent5" w:themeShade="80"/>
        </w:rPr>
        <w:t>i k</w:t>
      </w:r>
      <w:r w:rsidRPr="00F87CCF">
        <w:rPr>
          <w:color w:val="1F3864" w:themeColor="accent5" w:themeShade="80"/>
        </w:rPr>
        <w:t>hủng bố" đầy tăm tối của nước Pháp</w:t>
      </w:r>
      <w:r w:rsidR="00B84B1B" w:rsidRPr="00B84B1B">
        <w:rPr>
          <w:color w:val="1F3864" w:themeColor="accent5" w:themeShade="80"/>
        </w:rPr>
        <w:t xml:space="preserve"> trong những năm sau cuộc cách mạng</w:t>
      </w:r>
      <w:r w:rsidRPr="00F87CCF">
        <w:rPr>
          <w:color w:val="1F3864" w:themeColor="accent5" w:themeShade="80"/>
        </w:rPr>
        <w:t>.</w:t>
      </w:r>
      <w:r w:rsidR="002D25D9">
        <w:rPr>
          <w:color w:val="1F3864" w:themeColor="accent5" w:themeShade="80"/>
        </w:rPr>
        <w:t xml:space="preserve"> Vào năm 1795</w:t>
      </w:r>
      <w:r w:rsidRPr="00F87CCF">
        <w:rPr>
          <w:color w:val="1F3864" w:themeColor="accent5" w:themeShade="80"/>
        </w:rPr>
        <w:t xml:space="preserve"> quảng trường được đặt tên như hiện tại trong nỗ lực bỏ lại phía sau quá khứ đầy biến động nơi đây.  </w:t>
      </w:r>
    </w:p>
    <w:p w:rsidR="00181CE2" w:rsidRPr="00F87CCF" w:rsidRDefault="00930D58">
      <w:pPr>
        <w:widowControl/>
        <w:jc w:val="both"/>
        <w:rPr>
          <w:color w:val="1F3864" w:themeColor="accent5" w:themeShade="80"/>
        </w:rPr>
      </w:pPr>
      <w:r w:rsidRPr="00F87CCF">
        <w:rPr>
          <w:b/>
          <w:bCs/>
          <w:color w:val="1F3864" w:themeColor="accent5" w:themeShade="80"/>
        </w:rPr>
        <w:t>Điện Invalides:</w:t>
      </w:r>
      <w:r w:rsidR="00B86E6E">
        <w:rPr>
          <w:color w:val="1F3864" w:themeColor="accent5" w:themeShade="80"/>
        </w:rPr>
        <w:t xml:space="preserve"> K</w:t>
      </w:r>
      <w:r w:rsidRPr="00F87CCF">
        <w:rPr>
          <w:color w:val="1F3864" w:themeColor="accent5" w:themeShade="80"/>
        </w:rPr>
        <w:t>hu phức hợp bao gồm nhiều bảo tàng, đài tưởng niệm và nhà thờ. Du khách có thể ôn lại kiến thức lịch sử quân độ</w:t>
      </w:r>
      <w:r w:rsidR="00863014">
        <w:rPr>
          <w:color w:val="1F3864" w:themeColor="accent5" w:themeShade="80"/>
        </w:rPr>
        <w:t>i Pháp</w:t>
      </w:r>
      <w:r w:rsidR="00B86E6E">
        <w:rPr>
          <w:color w:val="1F3864" w:themeColor="accent5" w:themeShade="80"/>
        </w:rPr>
        <w:t>,</w:t>
      </w:r>
      <w:r w:rsidRPr="00F87CCF">
        <w:rPr>
          <w:color w:val="1F3864" w:themeColor="accent5" w:themeShade="80"/>
        </w:rPr>
        <w:t xml:space="preserve"> viếng thăm lăng mộ lộng lẫy của </w:t>
      </w:r>
      <w:r w:rsidRPr="002D25D9">
        <w:rPr>
          <w:b/>
          <w:i/>
          <w:color w:val="1F3864" w:themeColor="accent5" w:themeShade="80"/>
        </w:rPr>
        <w:t>Napoleon Bonaparte</w:t>
      </w:r>
      <w:r w:rsidRPr="00F87CCF">
        <w:rPr>
          <w:color w:val="1F3864" w:themeColor="accent5" w:themeShade="80"/>
        </w:rPr>
        <w:t xml:space="preserve"> vị hoàng đế độc tài nổi tiếng của nước Pháp</w:t>
      </w:r>
      <w:r w:rsidR="00B84B1B">
        <w:rPr>
          <w:color w:val="1F3864" w:themeColor="accent5" w:themeShade="80"/>
        </w:rPr>
        <w:t xml:space="preserve"> và toàn thế giới</w:t>
      </w:r>
      <w:r w:rsidRPr="00F87CCF">
        <w:rPr>
          <w:color w:val="1F3864" w:themeColor="accent5" w:themeShade="80"/>
        </w:rPr>
        <w:t>.</w:t>
      </w:r>
    </w:p>
    <w:p w:rsidR="00863014" w:rsidRDefault="00930D58">
      <w:pPr>
        <w:widowControl/>
        <w:jc w:val="both"/>
        <w:rPr>
          <w:color w:val="1F3864" w:themeColor="accent5" w:themeShade="80"/>
        </w:rPr>
      </w:pPr>
      <w:r w:rsidRPr="00F87CCF">
        <w:rPr>
          <w:b/>
          <w:bCs/>
          <w:color w:val="1F3864" w:themeColor="accent5" w:themeShade="80"/>
        </w:rPr>
        <w:t>Nhà thờ Thánh Tâm trên đồi Montmartre:</w:t>
      </w:r>
      <w:r w:rsidRPr="00F87CCF">
        <w:rPr>
          <w:color w:val="1F3864" w:themeColor="accent5" w:themeShade="80"/>
        </w:rPr>
        <w:t xml:space="preserve"> Được thánh hóa vào năm 1919, nơi du khách có thể chiêm ngắ</w:t>
      </w:r>
      <w:r w:rsidR="00B86E6E">
        <w:rPr>
          <w:color w:val="1F3864" w:themeColor="accent5" w:themeShade="80"/>
        </w:rPr>
        <w:t xml:space="preserve">m mái vòm trung tâm, </w:t>
      </w:r>
      <w:r w:rsidRPr="00F87CCF">
        <w:rPr>
          <w:color w:val="1F3864" w:themeColor="accent5" w:themeShade="80"/>
        </w:rPr>
        <w:t xml:space="preserve">ngắm nhìn bức tranh khảm bằng vàng Chúa Giê-su ở Thánh địa Thiên thượng phía trên gian cung thánh. Bức tranh này có tổng diện tích 475 mét vuông, là một trong những bức tranh khảm lớn nhất thế giới. </w:t>
      </w:r>
    </w:p>
    <w:p w:rsidR="00181CE2" w:rsidRPr="00F87CCF" w:rsidRDefault="00930D58">
      <w:pPr>
        <w:widowControl/>
        <w:jc w:val="both"/>
        <w:rPr>
          <w:color w:val="1F3864" w:themeColor="accent5" w:themeShade="80"/>
        </w:rPr>
      </w:pPr>
      <w:r w:rsidRPr="00F87CCF">
        <w:rPr>
          <w:color w:val="1F3864" w:themeColor="accent5" w:themeShade="80"/>
        </w:rPr>
        <w:t>Tham quan bên ngoài Bảo tàng Louvre: rộ</w:t>
      </w:r>
      <w:r w:rsidR="002C395C">
        <w:rPr>
          <w:color w:val="1F3864" w:themeColor="accent5" w:themeShade="80"/>
        </w:rPr>
        <w:t>ng 6 hecta</w:t>
      </w:r>
      <w:r w:rsidRPr="00F87CCF">
        <w:rPr>
          <w:color w:val="1F3864" w:themeColor="accent5" w:themeShade="80"/>
        </w:rPr>
        <w:t>, bảo tàng lớn nhất Paris.</w:t>
      </w:r>
      <w:r w:rsidR="00863014">
        <w:rPr>
          <w:color w:val="1F3864" w:themeColor="accent5" w:themeShade="80"/>
        </w:rPr>
        <w:t xml:space="preserve"> </w:t>
      </w:r>
      <w:r w:rsidRPr="00F87CCF">
        <w:rPr>
          <w:color w:val="1F3864" w:themeColor="accent5" w:themeShade="80"/>
        </w:rPr>
        <w:t>Bảo tàng đẳng cấp thế giớ</w:t>
      </w:r>
      <w:r w:rsidR="002C395C">
        <w:rPr>
          <w:color w:val="1F3864" w:themeColor="accent5" w:themeShade="80"/>
        </w:rPr>
        <w:t>i</w:t>
      </w:r>
      <w:r w:rsidRPr="00F87CCF">
        <w:rPr>
          <w:color w:val="1F3864" w:themeColor="accent5" w:themeShade="80"/>
        </w:rPr>
        <w:t xml:space="preserve">. Du khách có thể khám phá các bức tranh, điêu khắc, nghệ thuật trang trí, đồ cổ vùng Cận Đông, đồ cổ Ai Cập, nghệ thuật Hồi giáo, </w:t>
      </w:r>
      <w:r w:rsidR="008531D8" w:rsidRPr="00F87CCF">
        <w:rPr>
          <w:color w:val="1F3864" w:themeColor="accent5" w:themeShade="80"/>
        </w:rPr>
        <w:t>..</w:t>
      </w:r>
      <w:r w:rsidRPr="00F87CCF">
        <w:rPr>
          <w:color w:val="1F3864" w:themeColor="accent5" w:themeShade="80"/>
        </w:rPr>
        <w:t>đồ cổ Hy Lạp, Etruscan và La Mã. Hiện vật trong các bộ sưu tập có niên đại từ 5.000 tr.CN đến thế kỷ 19.</w:t>
      </w:r>
    </w:p>
    <w:p w:rsidR="00181CE2" w:rsidRPr="00F87CCF" w:rsidRDefault="00930D58">
      <w:pPr>
        <w:widowControl/>
        <w:jc w:val="both"/>
        <w:rPr>
          <w:color w:val="1F3864" w:themeColor="accent5" w:themeShade="80"/>
        </w:rPr>
      </w:pPr>
      <w:r w:rsidRPr="00F87CCF">
        <w:rPr>
          <w:b/>
          <w:bCs/>
          <w:color w:val="1F3864" w:themeColor="accent5" w:themeShade="80"/>
        </w:rPr>
        <w:t>Cung điện Lớn (Grand Palais)</w:t>
      </w:r>
      <w:r w:rsidRPr="00F87CCF">
        <w:rPr>
          <w:color w:val="1F3864" w:themeColor="accent5" w:themeShade="80"/>
        </w:rPr>
        <w:t>: Cung điện Lớn là một báu vật thời Belle-Epoque</w:t>
      </w:r>
      <w:r w:rsidR="008531D8" w:rsidRPr="00F87CCF">
        <w:rPr>
          <w:color w:val="1F3864" w:themeColor="accent5" w:themeShade="80"/>
        </w:rPr>
        <w:t>,</w:t>
      </w:r>
      <w:r w:rsidR="00863014">
        <w:rPr>
          <w:color w:val="1F3864" w:themeColor="accent5" w:themeShade="80"/>
        </w:rPr>
        <w:t xml:space="preserve"> </w:t>
      </w:r>
      <w:r w:rsidRPr="00F87CCF">
        <w:rPr>
          <w:color w:val="1F3864" w:themeColor="accent5" w:themeShade="80"/>
        </w:rPr>
        <w:t xml:space="preserve">được xây dựng vào đầu thế kỷ 20 </w:t>
      </w:r>
      <w:r w:rsidR="00C713B9">
        <w:rPr>
          <w:color w:val="1F3864" w:themeColor="accent5" w:themeShade="80"/>
        </w:rPr>
        <w:t>q</w:t>
      </w:r>
      <w:r w:rsidRPr="00F87CCF">
        <w:rPr>
          <w:color w:val="1F3864" w:themeColor="accent5" w:themeShade="80"/>
        </w:rPr>
        <w:t>ua nhiều thập kỷ</w:t>
      </w:r>
      <w:r w:rsidR="00476AD6">
        <w:rPr>
          <w:color w:val="1F3864" w:themeColor="accent5" w:themeShade="80"/>
        </w:rPr>
        <w:t xml:space="preserve"> sau đó</w:t>
      </w:r>
      <w:r w:rsidRPr="00F87CCF">
        <w:rPr>
          <w:color w:val="1F3864" w:themeColor="accent5" w:themeShade="80"/>
        </w:rPr>
        <w:t xml:space="preserve"> cung điện trở thành nơi tổ chức nhiều triển lãm nghệ thuật, được sử dụng làm bệnh viện quân đội trong Thế Chiến thứ I và là nơi tuyên truyền của Đức Quốc xã trong Thế Chiến thứ</w:t>
      </w:r>
      <w:r w:rsidR="00C713B9">
        <w:rPr>
          <w:color w:val="1F3864" w:themeColor="accent5" w:themeShade="80"/>
        </w:rPr>
        <w:t xml:space="preserve"> II</w:t>
      </w:r>
      <w:r w:rsidRPr="00F87CCF">
        <w:rPr>
          <w:color w:val="1F3864" w:themeColor="accent5" w:themeShade="80"/>
        </w:rPr>
        <w:t>.</w:t>
      </w:r>
    </w:p>
    <w:p w:rsidR="00181CE2" w:rsidRPr="00F87CCF" w:rsidRDefault="00930D58">
      <w:pPr>
        <w:widowControl/>
        <w:jc w:val="both"/>
        <w:rPr>
          <w:color w:val="1F3864" w:themeColor="accent5" w:themeShade="80"/>
        </w:rPr>
      </w:pPr>
      <w:r w:rsidRPr="00F87CCF">
        <w:rPr>
          <w:color w:val="1F3864" w:themeColor="accent5" w:themeShade="80"/>
        </w:rPr>
        <w:t xml:space="preserve">Tham quan </w:t>
      </w:r>
      <w:r w:rsidRPr="00F87CCF">
        <w:rPr>
          <w:b/>
          <w:color w:val="1F3864" w:themeColor="accent5" w:themeShade="80"/>
        </w:rPr>
        <w:t>Cầu Pont Neuf</w:t>
      </w:r>
      <w:r w:rsidR="008531D8" w:rsidRPr="00F87CCF">
        <w:rPr>
          <w:color w:val="1F3864" w:themeColor="accent5" w:themeShade="80"/>
        </w:rPr>
        <w:t xml:space="preserve"> : M</w:t>
      </w:r>
      <w:r w:rsidRPr="00F87CCF">
        <w:rPr>
          <w:color w:val="1F3864" w:themeColor="accent5" w:themeShade="80"/>
        </w:rPr>
        <w:t xml:space="preserve">ột trong những cây cầu nổi tiếng nhất và xinh đẹp nhất Paris. </w:t>
      </w:r>
      <w:r w:rsidR="00B86E6E">
        <w:rPr>
          <w:color w:val="1F3864" w:themeColor="accent5" w:themeShade="80"/>
        </w:rPr>
        <w:t>Được</w:t>
      </w:r>
      <w:r w:rsidRPr="00F87CCF">
        <w:rPr>
          <w:color w:val="1F3864" w:themeColor="accent5" w:themeShade="80"/>
        </w:rPr>
        <w:t xml:space="preserve"> xây dự</w:t>
      </w:r>
      <w:r w:rsidR="00B86E6E">
        <w:rPr>
          <w:color w:val="1F3864" w:themeColor="accent5" w:themeShade="80"/>
        </w:rPr>
        <w:t>ng</w:t>
      </w:r>
      <w:r w:rsidRPr="00F87CCF">
        <w:rPr>
          <w:color w:val="1F3864" w:themeColor="accent5" w:themeShade="80"/>
        </w:rPr>
        <w:t xml:space="preserve"> vào năm 1578 mãi đế</w:t>
      </w:r>
      <w:r w:rsidR="008531D8" w:rsidRPr="00F87CCF">
        <w:rPr>
          <w:color w:val="1F3864" w:themeColor="accent5" w:themeShade="80"/>
        </w:rPr>
        <w:t>n năm 1607</w:t>
      </w:r>
      <w:r w:rsidRPr="00F87CCF">
        <w:rPr>
          <w:color w:val="1F3864" w:themeColor="accent5" w:themeShade="80"/>
        </w:rPr>
        <w:t xml:space="preserve"> mới được khánh thành. Với chiề</w:t>
      </w:r>
      <w:r w:rsidR="00B86E6E">
        <w:rPr>
          <w:color w:val="1F3864" w:themeColor="accent5" w:themeShade="80"/>
        </w:rPr>
        <w:t>u dài 232 mét và</w:t>
      </w:r>
      <w:r w:rsidRPr="00F87CCF">
        <w:rPr>
          <w:color w:val="1F3864" w:themeColor="accent5" w:themeShade="80"/>
        </w:rPr>
        <w:t xml:space="preserve"> rộng 22 mét, đây là cây cầu có đường đi bộ đầu tiên được xây dựng tại Paris. </w:t>
      </w:r>
    </w:p>
    <w:p w:rsidR="00181CE2" w:rsidRPr="00F87CCF" w:rsidRDefault="00930D58" w:rsidP="00BF0760">
      <w:pPr>
        <w:widowControl/>
        <w:tabs>
          <w:tab w:val="left" w:pos="1418"/>
        </w:tabs>
        <w:jc w:val="both"/>
        <w:rPr>
          <w:color w:val="7030A0"/>
        </w:rPr>
      </w:pPr>
      <w:r w:rsidRPr="00F87CCF">
        <w:rPr>
          <w:b/>
          <w:bCs/>
          <w:color w:val="7030A0"/>
        </w:rPr>
        <w:t>NGÀY 4: PARIS-</w:t>
      </w:r>
      <w:bookmarkStart w:id="0" w:name="__DdeLink__2568_379353648"/>
      <w:r w:rsidRPr="00F87CCF">
        <w:rPr>
          <w:b/>
          <w:bCs/>
          <w:color w:val="7030A0"/>
        </w:rPr>
        <w:t>GENEVA</w:t>
      </w:r>
      <w:bookmarkEnd w:id="0"/>
      <w:r w:rsidR="008531D8" w:rsidRPr="00F87CCF">
        <w:rPr>
          <w:b/>
          <w:bCs/>
          <w:color w:val="7030A0"/>
        </w:rPr>
        <w:t xml:space="preserve"> </w:t>
      </w:r>
      <w:r w:rsidR="008F5047">
        <w:rPr>
          <w:b/>
          <w:bCs/>
          <w:color w:val="7030A0"/>
        </w:rPr>
        <w:t xml:space="preserve">(500KM - </w:t>
      </w:r>
      <w:r w:rsidRPr="00F87CCF">
        <w:rPr>
          <w:b/>
          <w:bCs/>
          <w:color w:val="7030A0"/>
        </w:rPr>
        <w:t>Tue 13/Mar 18)</w:t>
      </w:r>
      <w:r w:rsidR="00A5308A" w:rsidRPr="00F87CCF">
        <w:rPr>
          <w:b/>
          <w:bCs/>
          <w:color w:val="7030A0"/>
        </w:rPr>
        <w:tab/>
      </w:r>
      <w:r w:rsidR="00A5308A" w:rsidRPr="00F87CCF">
        <w:rPr>
          <w:b/>
          <w:bCs/>
          <w:color w:val="7030A0"/>
        </w:rPr>
        <w:tab/>
      </w:r>
      <w:r w:rsidR="00A5308A" w:rsidRPr="00F87CCF">
        <w:rPr>
          <w:b/>
          <w:bCs/>
          <w:color w:val="7030A0"/>
        </w:rPr>
        <w:tab/>
        <w:t>(Ăn sáng, trưa, tối)</w:t>
      </w:r>
    </w:p>
    <w:p w:rsidR="00181CE2" w:rsidRPr="00F87CCF" w:rsidRDefault="008531D8">
      <w:pPr>
        <w:widowControl/>
        <w:jc w:val="both"/>
        <w:rPr>
          <w:color w:val="1F3864" w:themeColor="accent5" w:themeShade="80"/>
        </w:rPr>
      </w:pPr>
      <w:r w:rsidRPr="00F87CCF">
        <w:rPr>
          <w:color w:val="1F3864" w:themeColor="accent5" w:themeShade="80"/>
        </w:rPr>
        <w:t>Sau bữa sáng x</w:t>
      </w:r>
      <w:r w:rsidR="00930D58" w:rsidRPr="00F87CCF">
        <w:rPr>
          <w:color w:val="1F3864" w:themeColor="accent5" w:themeShade="80"/>
        </w:rPr>
        <w:t>e đưa đoàn rời Paris đi Geneva</w:t>
      </w:r>
      <w:r w:rsidR="00476AD6">
        <w:rPr>
          <w:color w:val="1F3864" w:themeColor="accent5" w:themeShade="80"/>
        </w:rPr>
        <w:t xml:space="preserve"> - </w:t>
      </w:r>
      <w:r w:rsidR="00930D58" w:rsidRPr="00F87CCF">
        <w:rPr>
          <w:color w:val="1F3864" w:themeColor="accent5" w:themeShade="80"/>
        </w:rPr>
        <w:t xml:space="preserve">Thụy Sỹ. </w:t>
      </w:r>
    </w:p>
    <w:p w:rsidR="00181CE2" w:rsidRPr="00F87CCF" w:rsidRDefault="0099174E">
      <w:pPr>
        <w:widowControl/>
        <w:jc w:val="both"/>
        <w:rPr>
          <w:color w:val="1F3864" w:themeColor="accent5" w:themeShade="80"/>
        </w:rPr>
      </w:pPr>
      <w:r w:rsidRPr="00F87CCF">
        <w:rPr>
          <w:color w:val="1F3864" w:themeColor="accent5" w:themeShade="80"/>
        </w:rPr>
        <w:t>Geneve</w:t>
      </w:r>
      <w:r w:rsidR="00930D58" w:rsidRPr="00F87CCF">
        <w:rPr>
          <w:color w:val="1F3864" w:themeColor="accent5" w:themeShade="80"/>
        </w:rPr>
        <w:t xml:space="preserve"> nơi đặt trụ sở Liên Hiệp Quốc, Ủy ban Chữ Thập Đỏ và nhiều tổ chức quốc tế quan trọ</w:t>
      </w:r>
      <w:r w:rsidR="008531D8" w:rsidRPr="00F87CCF">
        <w:rPr>
          <w:color w:val="1F3864" w:themeColor="accent5" w:themeShade="80"/>
        </w:rPr>
        <w:t>ng</w:t>
      </w:r>
      <w:r w:rsidR="00930D58" w:rsidRPr="00F87CCF">
        <w:rPr>
          <w:color w:val="1F3864" w:themeColor="accent5" w:themeShade="80"/>
        </w:rPr>
        <w:t>.</w:t>
      </w:r>
      <w:r w:rsidR="008531D8" w:rsidRPr="00F87CCF">
        <w:rPr>
          <w:color w:val="1F3864" w:themeColor="accent5" w:themeShade="80"/>
        </w:rPr>
        <w:t xml:space="preserve"> Quý</w:t>
      </w:r>
      <w:r w:rsidRPr="00F87CCF">
        <w:rPr>
          <w:color w:val="1F3864" w:themeColor="accent5" w:themeShade="80"/>
        </w:rPr>
        <w:t xml:space="preserve"> khách t</w:t>
      </w:r>
      <w:r w:rsidR="00930D58" w:rsidRPr="00F87CCF">
        <w:rPr>
          <w:color w:val="1F3864" w:themeColor="accent5" w:themeShade="80"/>
        </w:rPr>
        <w:t>ham quan bên ngoài Trụ sở Liên Hiệp Quốc ở Châu Âu và chiếc ghế</w:t>
      </w:r>
      <w:r w:rsidR="00476AD6">
        <w:rPr>
          <w:color w:val="1F3864" w:themeColor="accent5" w:themeShade="80"/>
        </w:rPr>
        <w:t xml:space="preserve"> gãy - </w:t>
      </w:r>
      <w:r w:rsidR="00476AD6">
        <w:rPr>
          <w:b/>
          <w:color w:val="1F3864" w:themeColor="accent5" w:themeShade="80"/>
        </w:rPr>
        <w:t>Broken C</w:t>
      </w:r>
      <w:r w:rsidR="00476AD6" w:rsidRPr="00476AD6">
        <w:rPr>
          <w:b/>
          <w:color w:val="1F3864" w:themeColor="accent5" w:themeShade="80"/>
        </w:rPr>
        <w:t>hair</w:t>
      </w:r>
      <w:r w:rsidR="00930D58" w:rsidRPr="00F87CCF">
        <w:rPr>
          <w:color w:val="1F3864" w:themeColor="accent5" w:themeShade="80"/>
        </w:rPr>
        <w:t>, là biểu tượng chống bom mìn do công nương Diana khởi sướng.</w:t>
      </w:r>
    </w:p>
    <w:p w:rsidR="00181CE2" w:rsidRPr="00F87CCF" w:rsidRDefault="00930D58">
      <w:pPr>
        <w:widowControl/>
        <w:jc w:val="both"/>
        <w:rPr>
          <w:color w:val="1F3864" w:themeColor="accent5" w:themeShade="80"/>
        </w:rPr>
      </w:pPr>
      <w:r w:rsidRPr="00F87CCF">
        <w:rPr>
          <w:b/>
          <w:bCs/>
          <w:color w:val="1F3864" w:themeColor="accent5" w:themeShade="80"/>
        </w:rPr>
        <w:t xml:space="preserve">Tham quan hồ Geneva và Đài phun nước Jet d'Eau: </w:t>
      </w:r>
      <w:r w:rsidR="008531D8" w:rsidRPr="00F87CCF">
        <w:rPr>
          <w:color w:val="1F3864" w:themeColor="accent5" w:themeShade="80"/>
        </w:rPr>
        <w:t>H</w:t>
      </w:r>
      <w:r w:rsidRPr="00F87CCF">
        <w:rPr>
          <w:color w:val="1F3864" w:themeColor="accent5" w:themeShade="80"/>
        </w:rPr>
        <w:t>ầu hết mọi địa điểm ở khu trung tâm Geneva nhìn về hướng hồ, du khách đều có thể thấy cột nướ</w:t>
      </w:r>
      <w:r w:rsidR="008531D8" w:rsidRPr="00F87CCF">
        <w:rPr>
          <w:color w:val="1F3864" w:themeColor="accent5" w:themeShade="80"/>
        </w:rPr>
        <w:t>c</w:t>
      </w:r>
      <w:r w:rsidRPr="00F87CCF">
        <w:rPr>
          <w:color w:val="1F3864" w:themeColor="accent5" w:themeShade="80"/>
        </w:rPr>
        <w:t xml:space="preserve"> của Đài phun nướ</w:t>
      </w:r>
      <w:r w:rsidR="00C713B9">
        <w:rPr>
          <w:color w:val="1F3864" w:themeColor="accent5" w:themeShade="80"/>
        </w:rPr>
        <w:t xml:space="preserve">c </w:t>
      </w:r>
      <w:r w:rsidR="00C713B9" w:rsidRPr="00B84B1B">
        <w:rPr>
          <w:b/>
          <w:color w:val="1F3864" w:themeColor="accent5" w:themeShade="80"/>
        </w:rPr>
        <w:t>Jet d’Eau</w:t>
      </w:r>
      <w:r w:rsidR="00C713B9">
        <w:rPr>
          <w:color w:val="1F3864" w:themeColor="accent5" w:themeShade="80"/>
        </w:rPr>
        <w:t>.</w:t>
      </w:r>
    </w:p>
    <w:p w:rsidR="00181CE2" w:rsidRPr="00F87CCF" w:rsidRDefault="00930D58">
      <w:pPr>
        <w:widowControl/>
        <w:jc w:val="both"/>
        <w:rPr>
          <w:color w:val="1F3864" w:themeColor="accent5" w:themeShade="80"/>
        </w:rPr>
      </w:pPr>
      <w:r w:rsidRPr="00F87CCF">
        <w:rPr>
          <w:color w:val="1F3864" w:themeColor="accent5" w:themeShade="80"/>
        </w:rPr>
        <w:t xml:space="preserve">Đài phun nước vốn là van xả áp của hệ thống thủy lực bơm nước sử dụng cho các nghệ nhân và thợ thủ công của thành phố. Vẻ đẹp đặc biệt của nó </w:t>
      </w:r>
      <w:r w:rsidR="008531D8" w:rsidRPr="00F87CCF">
        <w:rPr>
          <w:color w:val="1F3864" w:themeColor="accent5" w:themeShade="80"/>
        </w:rPr>
        <w:t xml:space="preserve">đã </w:t>
      </w:r>
      <w:r w:rsidRPr="00F87CCF">
        <w:rPr>
          <w:color w:val="1F3864" w:themeColor="accent5" w:themeShade="80"/>
        </w:rPr>
        <w:t xml:space="preserve">trở thành một biểu tượng của Liên bang Thụy Sĩ. Ngày nay, </w:t>
      </w:r>
      <w:r w:rsidRPr="00B84B1B">
        <w:rPr>
          <w:b/>
          <w:color w:val="1F3864" w:themeColor="accent5" w:themeShade="80"/>
        </w:rPr>
        <w:t>Jet d’Eau</w:t>
      </w:r>
      <w:r w:rsidRPr="00F87CCF">
        <w:rPr>
          <w:color w:val="1F3864" w:themeColor="accent5" w:themeShade="80"/>
        </w:rPr>
        <w:t xml:space="preserve"> hoạt động gần như liên tục và được vận hành bởi 2 máy bơm có lực đẩy 200 km/giờ, với độ cao 140 mét.</w:t>
      </w:r>
    </w:p>
    <w:p w:rsidR="00C713B9" w:rsidRDefault="00930D58">
      <w:pPr>
        <w:widowControl/>
        <w:jc w:val="both"/>
        <w:rPr>
          <w:color w:val="1F3864" w:themeColor="accent5" w:themeShade="80"/>
        </w:rPr>
      </w:pPr>
      <w:r w:rsidRPr="00F87CCF">
        <w:rPr>
          <w:b/>
          <w:color w:val="1F3864" w:themeColor="accent5" w:themeShade="80"/>
        </w:rPr>
        <w:lastRenderedPageBreak/>
        <w:t>Tham quan Vườ</w:t>
      </w:r>
      <w:r w:rsidR="0099174E" w:rsidRPr="00F87CCF">
        <w:rPr>
          <w:b/>
          <w:color w:val="1F3864" w:themeColor="accent5" w:themeShade="80"/>
        </w:rPr>
        <w:t>n Anh (</w:t>
      </w:r>
      <w:r w:rsidRPr="00F87CCF">
        <w:rPr>
          <w:b/>
          <w:color w:val="1F3864" w:themeColor="accent5" w:themeShade="80"/>
        </w:rPr>
        <w:t>Jardin Anglais)</w:t>
      </w:r>
      <w:r w:rsidRPr="00F87CCF">
        <w:rPr>
          <w:color w:val="1F3864" w:themeColor="accent5" w:themeShade="80"/>
        </w:rPr>
        <w:t>, một trong những công viên được yêu thích nhất Geneva, những khu trưng bày hoa tuyệt vời và nhiều tượng đài nổi tiếng của thành phố.</w:t>
      </w:r>
      <w:r w:rsidR="008531D8" w:rsidRPr="00F87CCF">
        <w:rPr>
          <w:color w:val="1F3864" w:themeColor="accent5" w:themeShade="80"/>
        </w:rPr>
        <w:t xml:space="preserve"> </w:t>
      </w:r>
    </w:p>
    <w:p w:rsidR="00181CE2" w:rsidRPr="00F87CCF" w:rsidRDefault="00930D58">
      <w:pPr>
        <w:widowControl/>
        <w:jc w:val="both"/>
        <w:rPr>
          <w:b/>
          <w:i/>
          <w:color w:val="1F3864" w:themeColor="accent5" w:themeShade="80"/>
        </w:rPr>
      </w:pPr>
      <w:r w:rsidRPr="00F87CCF">
        <w:rPr>
          <w:b/>
          <w:i/>
          <w:color w:val="1F3864" w:themeColor="accent5" w:themeShade="80"/>
        </w:rPr>
        <w:t>Tham quan xưởng chế tác và cửa hàng đồng hồ Thụy Sỹ. Đoàn nghỉ đêm ở biên giới Pháp</w:t>
      </w:r>
      <w:r w:rsidR="00F87CCF" w:rsidRPr="00F87CCF">
        <w:rPr>
          <w:b/>
          <w:i/>
          <w:color w:val="1F3864" w:themeColor="accent5" w:themeShade="80"/>
        </w:rPr>
        <w:t xml:space="preserve"> </w:t>
      </w:r>
      <w:r w:rsidRPr="00F87CCF">
        <w:rPr>
          <w:b/>
          <w:i/>
          <w:color w:val="1F3864" w:themeColor="accent5" w:themeShade="80"/>
        </w:rPr>
        <w:t>-Thụy Sĩ.</w:t>
      </w:r>
    </w:p>
    <w:p w:rsidR="00181CE2" w:rsidRPr="00F87CCF" w:rsidRDefault="00930D58">
      <w:pPr>
        <w:widowControl/>
        <w:jc w:val="both"/>
        <w:rPr>
          <w:color w:val="7030A0"/>
        </w:rPr>
      </w:pPr>
      <w:r w:rsidRPr="00F87CCF">
        <w:rPr>
          <w:b/>
          <w:bCs/>
          <w:color w:val="7030A0"/>
        </w:rPr>
        <w:t>NGÀY 5</w:t>
      </w:r>
      <w:r w:rsidR="008A7756" w:rsidRPr="00F87CCF">
        <w:rPr>
          <w:b/>
          <w:bCs/>
          <w:color w:val="7030A0"/>
        </w:rPr>
        <w:t xml:space="preserve"> </w:t>
      </w:r>
      <w:r w:rsidRPr="00F87CCF">
        <w:rPr>
          <w:b/>
          <w:bCs/>
          <w:color w:val="7030A0"/>
        </w:rPr>
        <w:t>:</w:t>
      </w:r>
      <w:r w:rsidR="008A7756" w:rsidRPr="00F87CCF">
        <w:rPr>
          <w:b/>
          <w:bCs/>
          <w:color w:val="7030A0"/>
        </w:rPr>
        <w:t xml:space="preserve"> </w:t>
      </w:r>
      <w:r w:rsidR="00A5308A" w:rsidRPr="00F87CCF">
        <w:rPr>
          <w:b/>
          <w:bCs/>
          <w:color w:val="7030A0"/>
        </w:rPr>
        <w:t xml:space="preserve">GENEVA-MILAN </w:t>
      </w:r>
      <w:r w:rsidRPr="00F87CCF">
        <w:rPr>
          <w:b/>
          <w:bCs/>
          <w:color w:val="7030A0"/>
        </w:rPr>
        <w:t>(Wed 14/Mar 18)</w:t>
      </w:r>
      <w:r w:rsidR="00A5308A" w:rsidRPr="00F87CCF">
        <w:rPr>
          <w:b/>
          <w:bCs/>
          <w:color w:val="7030A0"/>
        </w:rPr>
        <w:tab/>
      </w:r>
      <w:r w:rsidR="00A5308A" w:rsidRPr="00F87CCF">
        <w:rPr>
          <w:b/>
          <w:bCs/>
          <w:color w:val="7030A0"/>
        </w:rPr>
        <w:tab/>
      </w:r>
      <w:r w:rsidR="00A5308A" w:rsidRPr="00F87CCF">
        <w:rPr>
          <w:b/>
          <w:bCs/>
          <w:color w:val="7030A0"/>
        </w:rPr>
        <w:tab/>
        <w:t>(Ăn sáng, trưa, tối)</w:t>
      </w:r>
    </w:p>
    <w:p w:rsidR="00181CE2" w:rsidRPr="00F87CCF" w:rsidRDefault="00930D58">
      <w:pPr>
        <w:widowControl/>
        <w:jc w:val="both"/>
        <w:rPr>
          <w:color w:val="1F3864" w:themeColor="accent5" w:themeShade="80"/>
        </w:rPr>
      </w:pPr>
      <w:r w:rsidRPr="00F87CCF">
        <w:rPr>
          <w:color w:val="1F3864" w:themeColor="accent5" w:themeShade="80"/>
        </w:rPr>
        <w:t>Xe đưa đoàn rờ</w:t>
      </w:r>
      <w:r w:rsidR="00B84B1B">
        <w:rPr>
          <w:color w:val="1F3864" w:themeColor="accent5" w:themeShade="80"/>
        </w:rPr>
        <w:t>i Geneva đi Milan t</w:t>
      </w:r>
      <w:r w:rsidR="00476AD6">
        <w:rPr>
          <w:color w:val="1F3864" w:themeColor="accent5" w:themeShade="80"/>
        </w:rPr>
        <w:t>ham quan k</w:t>
      </w:r>
      <w:r w:rsidRPr="00F87CCF">
        <w:rPr>
          <w:color w:val="1F3864" w:themeColor="accent5" w:themeShade="80"/>
        </w:rPr>
        <w:t>inh đô thờ</w:t>
      </w:r>
      <w:r w:rsidR="00A5308A" w:rsidRPr="00F87CCF">
        <w:rPr>
          <w:color w:val="1F3864" w:themeColor="accent5" w:themeShade="80"/>
        </w:rPr>
        <w:t>i trang</w:t>
      </w:r>
      <w:r w:rsidR="00B84B1B">
        <w:rPr>
          <w:color w:val="1F3864" w:themeColor="accent5" w:themeShade="80"/>
        </w:rPr>
        <w:t>.</w:t>
      </w:r>
      <w:r w:rsidR="00C713B9">
        <w:rPr>
          <w:color w:val="1F3864" w:themeColor="accent5" w:themeShade="80"/>
        </w:rPr>
        <w:t xml:space="preserve"> Milan</w:t>
      </w:r>
      <w:r w:rsidRPr="00F87CCF">
        <w:rPr>
          <w:color w:val="1F3864" w:themeColor="accent5" w:themeShade="80"/>
        </w:rPr>
        <w:t xml:space="preserve"> là thành phố du lịch nổi tiếng và lớn thứ hai củ</w:t>
      </w:r>
      <w:r w:rsidR="00C713B9">
        <w:rPr>
          <w:color w:val="1F3864" w:themeColor="accent5" w:themeShade="80"/>
        </w:rPr>
        <w:t>a Italia</w:t>
      </w:r>
      <w:r w:rsidRPr="00F87CCF">
        <w:rPr>
          <w:color w:val="1F3864" w:themeColor="accent5" w:themeShade="80"/>
        </w:rPr>
        <w:t xml:space="preserve">. </w:t>
      </w:r>
    </w:p>
    <w:p w:rsidR="00181CE2" w:rsidRPr="00F87CCF" w:rsidRDefault="00930D58">
      <w:pPr>
        <w:widowControl/>
        <w:jc w:val="both"/>
        <w:rPr>
          <w:color w:val="1F3864" w:themeColor="accent5" w:themeShade="80"/>
        </w:rPr>
      </w:pPr>
      <w:r w:rsidRPr="00F87CCF">
        <w:rPr>
          <w:b/>
          <w:bCs/>
          <w:color w:val="1F3864" w:themeColor="accent5" w:themeShade="80"/>
        </w:rPr>
        <w:t>Tham quan lâu đài Castel</w:t>
      </w:r>
      <w:r w:rsidR="00476AD6">
        <w:rPr>
          <w:b/>
          <w:bCs/>
          <w:color w:val="1F3864" w:themeColor="accent5" w:themeShade="80"/>
        </w:rPr>
        <w:t xml:space="preserve">lo Sforzesco </w:t>
      </w:r>
      <w:r w:rsidRPr="00F87CCF">
        <w:rPr>
          <w:b/>
          <w:bCs/>
          <w:color w:val="1F3864" w:themeColor="accent5" w:themeShade="80"/>
        </w:rPr>
        <w:t>:</w:t>
      </w:r>
      <w:r w:rsidRPr="00F87CCF">
        <w:rPr>
          <w:color w:val="1F3864" w:themeColor="accent5" w:themeShade="80"/>
        </w:rPr>
        <w:t xml:space="preserve"> </w:t>
      </w:r>
      <w:r w:rsidR="000E144B">
        <w:rPr>
          <w:color w:val="1F3864" w:themeColor="accent5" w:themeShade="80"/>
        </w:rPr>
        <w:t>L</w:t>
      </w:r>
      <w:r w:rsidRPr="00F87CCF">
        <w:rPr>
          <w:color w:val="1F3864" w:themeColor="accent5" w:themeShade="80"/>
        </w:rPr>
        <w:t>à nơi đặt nhiều phòng triển lãm và bảo tàng trứ danh nhất Milan, có một ngọn tháp cao 230 foot (70 mét) ở</w:t>
      </w:r>
      <w:r w:rsidR="008A7756" w:rsidRPr="00F87CCF">
        <w:rPr>
          <w:color w:val="1F3864" w:themeColor="accent5" w:themeShade="80"/>
        </w:rPr>
        <w:t xml:space="preserve"> trung tâm, </w:t>
      </w:r>
      <w:r w:rsidRPr="00F87CCF">
        <w:rPr>
          <w:color w:val="1F3864" w:themeColor="accent5" w:themeShade="80"/>
        </w:rPr>
        <w:t>lâu đài trở thành một trong những pháo đài lớn nhất Châu Âu, và có tác phẩm nghệ thuật thời Phục hưng củ</w:t>
      </w:r>
      <w:r w:rsidR="00C713B9">
        <w:rPr>
          <w:color w:val="1F3864" w:themeColor="accent5" w:themeShade="80"/>
        </w:rPr>
        <w:t xml:space="preserve">a </w:t>
      </w:r>
      <w:r w:rsidR="00C713B9" w:rsidRPr="00476AD6">
        <w:rPr>
          <w:b/>
          <w:i/>
          <w:color w:val="1F3864" w:themeColor="accent5" w:themeShade="80"/>
        </w:rPr>
        <w:t>Leonardo da Vinci</w:t>
      </w:r>
      <w:r w:rsidR="00C713B9">
        <w:rPr>
          <w:color w:val="1F3864" w:themeColor="accent5" w:themeShade="80"/>
        </w:rPr>
        <w:t>.</w:t>
      </w:r>
    </w:p>
    <w:p w:rsidR="00181CE2" w:rsidRPr="00F87CCF" w:rsidRDefault="00930D58">
      <w:pPr>
        <w:widowControl/>
        <w:jc w:val="both"/>
        <w:rPr>
          <w:color w:val="1F3864" w:themeColor="accent5" w:themeShade="80"/>
        </w:rPr>
      </w:pPr>
      <w:r w:rsidRPr="00F87CCF">
        <w:rPr>
          <w:b/>
          <w:bCs/>
          <w:color w:val="1F3864" w:themeColor="accent5" w:themeShade="80"/>
        </w:rPr>
        <w:t xml:space="preserve">Nhà thờ chính tòa Duomo Milan: </w:t>
      </w:r>
      <w:r w:rsidR="000E144B">
        <w:rPr>
          <w:color w:val="1F3864" w:themeColor="accent5" w:themeShade="80"/>
        </w:rPr>
        <w:t>Đ</w:t>
      </w:r>
      <w:r w:rsidRPr="00F87CCF">
        <w:rPr>
          <w:color w:val="1F3864" w:themeColor="accent5" w:themeShade="80"/>
        </w:rPr>
        <w:t>ược xây dựng từ năm 1386, nằ</w:t>
      </w:r>
      <w:r w:rsidR="00B86E6E">
        <w:rPr>
          <w:color w:val="1F3864" w:themeColor="accent5" w:themeShade="80"/>
        </w:rPr>
        <w:t>m</w:t>
      </w:r>
      <w:r w:rsidR="00476AD6">
        <w:rPr>
          <w:color w:val="1F3864" w:themeColor="accent5" w:themeShade="80"/>
        </w:rPr>
        <w:t xml:space="preserve"> TT</w:t>
      </w:r>
      <w:r w:rsidRPr="00F87CCF">
        <w:rPr>
          <w:color w:val="1F3864" w:themeColor="accent5" w:themeShade="80"/>
        </w:rPr>
        <w:t xml:space="preserve"> thành phố Milan</w:t>
      </w:r>
      <w:r w:rsidR="008A7756" w:rsidRPr="00F87CCF">
        <w:rPr>
          <w:color w:val="1F3864" w:themeColor="accent5" w:themeShade="80"/>
        </w:rPr>
        <w:t>,</w:t>
      </w:r>
      <w:r w:rsidRPr="00F87CCF">
        <w:rPr>
          <w:color w:val="1F3864" w:themeColor="accent5" w:themeShade="80"/>
        </w:rPr>
        <w:t xml:space="preserve"> nhanh chóng trở thành một trong những địa điểm tham quan, du lịch nổi tiế</w:t>
      </w:r>
      <w:r w:rsidR="00B86E6E">
        <w:rPr>
          <w:color w:val="1F3864" w:themeColor="accent5" w:themeShade="80"/>
        </w:rPr>
        <w:t>ng</w:t>
      </w:r>
      <w:r w:rsidRPr="00F87CCF">
        <w:rPr>
          <w:color w:val="1F3864" w:themeColor="accent5" w:themeShade="80"/>
        </w:rPr>
        <w:t>. Là nhà thờ có kiến trúc Gothic lớn nhất thế giớ</w:t>
      </w:r>
      <w:r w:rsidR="00C713B9">
        <w:rPr>
          <w:color w:val="1F3864" w:themeColor="accent5" w:themeShade="80"/>
        </w:rPr>
        <w:t>i,</w:t>
      </w:r>
      <w:r w:rsidRPr="00F87CCF">
        <w:rPr>
          <w:color w:val="1F3864" w:themeColor="accent5" w:themeShade="80"/>
        </w:rPr>
        <w:t xml:space="preserve"> có nhiều tháp nhất trên thế giớ</w:t>
      </w:r>
      <w:r w:rsidR="00C713B9">
        <w:rPr>
          <w:color w:val="1F3864" w:themeColor="accent5" w:themeShade="80"/>
        </w:rPr>
        <w:t xml:space="preserve">i, </w:t>
      </w:r>
      <w:r w:rsidRPr="00F87CCF">
        <w:rPr>
          <w:color w:val="1F3864" w:themeColor="accent5" w:themeShade="80"/>
        </w:rPr>
        <w:t>có nhiều tác phẩm nghệ thuật điêu khắc tuyệt đẹp…</w:t>
      </w:r>
    </w:p>
    <w:p w:rsidR="00181CE2" w:rsidRPr="00F87CCF" w:rsidRDefault="00930D58">
      <w:pPr>
        <w:widowControl/>
        <w:jc w:val="both"/>
        <w:rPr>
          <w:color w:val="1F3864" w:themeColor="accent5" w:themeShade="80"/>
        </w:rPr>
      </w:pPr>
      <w:r w:rsidRPr="00F87CCF">
        <w:rPr>
          <w:b/>
          <w:bCs/>
          <w:color w:val="1F3864" w:themeColor="accent5" w:themeShade="80"/>
        </w:rPr>
        <w:t>Trung tâm nghệ thuật, thương mại Galleria Vittorio Emanuele II</w:t>
      </w:r>
      <w:r w:rsidR="008A7756" w:rsidRPr="00F87CCF">
        <w:rPr>
          <w:b/>
          <w:bCs/>
          <w:color w:val="1F3864" w:themeColor="accent5" w:themeShade="80"/>
        </w:rPr>
        <w:t>:</w:t>
      </w:r>
      <w:r w:rsidR="008A7756" w:rsidRPr="00F87CCF">
        <w:rPr>
          <w:color w:val="1F3864" w:themeColor="accent5" w:themeShade="80"/>
        </w:rPr>
        <w:t xml:space="preserve"> L</w:t>
      </w:r>
      <w:r w:rsidRPr="00F87CCF">
        <w:rPr>
          <w:color w:val="1F3864" w:themeColor="accent5" w:themeShade="80"/>
        </w:rPr>
        <w:t xml:space="preserve">à điểm đến cho những người yêu thời trang và những món ăn ngon. </w:t>
      </w:r>
      <w:r w:rsidR="000E144B">
        <w:rPr>
          <w:color w:val="1F3864" w:themeColor="accent5" w:themeShade="80"/>
        </w:rPr>
        <w:t>Đ</w:t>
      </w:r>
      <w:r w:rsidRPr="00F87CCF">
        <w:rPr>
          <w:color w:val="1F3864" w:themeColor="accent5" w:themeShade="80"/>
        </w:rPr>
        <w:t>ược cho là trung tâm thương mại lâu đời nhất trên thế giới.</w:t>
      </w:r>
      <w:r w:rsidR="008A7756" w:rsidRPr="00F87CCF">
        <w:rPr>
          <w:color w:val="1F3864" w:themeColor="accent5" w:themeShade="80"/>
        </w:rPr>
        <w:t xml:space="preserve"> Tại đây quý khách t</w:t>
      </w:r>
      <w:r w:rsidRPr="00F87CCF">
        <w:rPr>
          <w:color w:val="1F3864" w:themeColor="accent5" w:themeShade="80"/>
        </w:rPr>
        <w:t xml:space="preserve">ham quan tượng của nghệ sỹ </w:t>
      </w:r>
      <w:r w:rsidRPr="00476AD6">
        <w:rPr>
          <w:b/>
          <w:i/>
          <w:color w:val="1F3864" w:themeColor="accent5" w:themeShade="80"/>
        </w:rPr>
        <w:t>Leonardo da Vinci</w:t>
      </w:r>
      <w:r w:rsidR="00B84B1B">
        <w:rPr>
          <w:b/>
          <w:i/>
          <w:color w:val="1F3864" w:themeColor="accent5" w:themeShade="80"/>
        </w:rPr>
        <w:t>,</w:t>
      </w:r>
      <w:r w:rsidR="00B84B1B" w:rsidRPr="00B84B1B">
        <w:rPr>
          <w:i/>
          <w:color w:val="1F3864" w:themeColor="accent5" w:themeShade="80"/>
        </w:rPr>
        <w:t xml:space="preserve"> </w:t>
      </w:r>
      <w:r w:rsidR="00B84B1B" w:rsidRPr="00B84B1B">
        <w:rPr>
          <w:color w:val="1F3864" w:themeColor="accent5" w:themeShade="80"/>
        </w:rPr>
        <w:t>tự do mua sắm những món thời trang</w:t>
      </w:r>
      <w:r w:rsidR="00B84B1B" w:rsidRPr="00B84B1B">
        <w:rPr>
          <w:i/>
          <w:color w:val="1F3864" w:themeColor="accent5" w:themeShade="80"/>
        </w:rPr>
        <w:t xml:space="preserve"> </w:t>
      </w:r>
      <w:r w:rsidR="00B84B1B">
        <w:rPr>
          <w:color w:val="1F3864" w:themeColor="accent5" w:themeShade="80"/>
        </w:rPr>
        <w:t>giá trị</w:t>
      </w:r>
      <w:r w:rsidRPr="00F87CCF">
        <w:rPr>
          <w:color w:val="1F3864" w:themeColor="accent5" w:themeShade="80"/>
        </w:rPr>
        <w:t xml:space="preserve">. </w:t>
      </w:r>
    </w:p>
    <w:p w:rsidR="00181CE2" w:rsidRPr="00F87CCF" w:rsidRDefault="00930D58" w:rsidP="008A7756">
      <w:pPr>
        <w:widowControl/>
        <w:jc w:val="both"/>
        <w:rPr>
          <w:color w:val="1F3864" w:themeColor="accent5" w:themeShade="80"/>
        </w:rPr>
      </w:pPr>
      <w:r w:rsidRPr="00F87CCF">
        <w:rPr>
          <w:b/>
          <w:bCs/>
          <w:color w:val="1F3864" w:themeColor="accent5" w:themeShade="80"/>
        </w:rPr>
        <w:t xml:space="preserve">Tham quan bên ngoài Nhà thờ SantaMaria delle Grazie: </w:t>
      </w:r>
      <w:r w:rsidR="008D7E52">
        <w:rPr>
          <w:color w:val="1F3864" w:themeColor="accent5" w:themeShade="80"/>
        </w:rPr>
        <w:t>N</w:t>
      </w:r>
      <w:r w:rsidRPr="00F87CCF">
        <w:rPr>
          <w:color w:val="1F3864" w:themeColor="accent5" w:themeShade="80"/>
        </w:rPr>
        <w:t>ổi tiếng nhờ có một trong những tác phẩm nghệ thuật quan trọng nhất trong lịch sử,</w:t>
      </w:r>
      <w:r w:rsidR="008A7756" w:rsidRPr="00F87CCF">
        <w:rPr>
          <w:color w:val="1F3864" w:themeColor="accent5" w:themeShade="80"/>
        </w:rPr>
        <w:t xml:space="preserve"> nơi diễn ra b</w:t>
      </w:r>
      <w:r w:rsidRPr="00F87CCF">
        <w:rPr>
          <w:color w:val="1F3864" w:themeColor="accent5" w:themeShade="80"/>
        </w:rPr>
        <w:t xml:space="preserve">ữa ăn tối cuối cùng của Leonardo Da Vinci. </w:t>
      </w:r>
      <w:r w:rsidR="00476AD6">
        <w:rPr>
          <w:color w:val="1F3864" w:themeColor="accent5" w:themeShade="80"/>
        </w:rPr>
        <w:t>Đ</w:t>
      </w:r>
      <w:r w:rsidRPr="00F87CCF">
        <w:rPr>
          <w:color w:val="1F3864" w:themeColor="accent5" w:themeShade="80"/>
        </w:rPr>
        <w:t>ược công nhận là Di sản Thế giới.</w:t>
      </w:r>
      <w:r w:rsidR="00F87CCF">
        <w:rPr>
          <w:color w:val="1F3864" w:themeColor="accent5" w:themeShade="80"/>
        </w:rPr>
        <w:t xml:space="preserve"> </w:t>
      </w:r>
      <w:r w:rsidRPr="00F87CCF">
        <w:rPr>
          <w:color w:val="1F3864" w:themeColor="accent5" w:themeShade="80"/>
        </w:rPr>
        <w:t>Bức tranh thế kỷ 15 thu hút du khách từ khắp nơi trên thế giớ</w:t>
      </w:r>
      <w:r w:rsidR="00A864A0">
        <w:rPr>
          <w:color w:val="1F3864" w:themeColor="accent5" w:themeShade="80"/>
        </w:rPr>
        <w:t>i với</w:t>
      </w:r>
      <w:r w:rsidRPr="00F87CCF">
        <w:rPr>
          <w:color w:val="1F3864" w:themeColor="accent5" w:themeShade="80"/>
        </w:rPr>
        <w:t xml:space="preserve"> kích thước to lớ</w:t>
      </w:r>
      <w:r w:rsidR="00476AD6">
        <w:rPr>
          <w:color w:val="1F3864" w:themeColor="accent5" w:themeShade="80"/>
        </w:rPr>
        <w:t xml:space="preserve">n </w:t>
      </w:r>
      <w:r w:rsidRPr="00F87CCF">
        <w:rPr>
          <w:color w:val="1F3864" w:themeColor="accent5" w:themeShade="80"/>
        </w:rPr>
        <w:t xml:space="preserve">: 180 inch x 350 inch (460 centimét x 880 centimét). </w:t>
      </w:r>
    </w:p>
    <w:p w:rsidR="00181CE2" w:rsidRPr="00F87CCF" w:rsidRDefault="00930D58">
      <w:pPr>
        <w:widowControl/>
        <w:jc w:val="both"/>
        <w:rPr>
          <w:color w:val="7030A0"/>
        </w:rPr>
      </w:pPr>
      <w:r w:rsidRPr="00F87CCF">
        <w:rPr>
          <w:b/>
          <w:bCs/>
          <w:color w:val="7030A0"/>
        </w:rPr>
        <w:t>NGÀY 6:</w:t>
      </w:r>
      <w:r w:rsidR="008A7756" w:rsidRPr="00F87CCF">
        <w:rPr>
          <w:b/>
          <w:bCs/>
          <w:color w:val="7030A0"/>
        </w:rPr>
        <w:t xml:space="preserve"> </w:t>
      </w:r>
      <w:r w:rsidRPr="00F87CCF">
        <w:rPr>
          <w:b/>
          <w:bCs/>
          <w:color w:val="7030A0"/>
        </w:rPr>
        <w:t>THAM GIA HỘI CHỢ MILAN</w:t>
      </w:r>
      <w:r w:rsidR="008F5047">
        <w:rPr>
          <w:b/>
          <w:bCs/>
          <w:color w:val="7030A0"/>
        </w:rPr>
        <w:t xml:space="preserve"> </w:t>
      </w:r>
      <w:r w:rsidRPr="00F87CCF">
        <w:rPr>
          <w:b/>
          <w:bCs/>
          <w:color w:val="7030A0"/>
        </w:rPr>
        <w:t>(Thu 15/Mar 18)</w:t>
      </w:r>
      <w:r w:rsidR="00A5308A" w:rsidRPr="00F87CCF">
        <w:rPr>
          <w:b/>
          <w:bCs/>
          <w:color w:val="7030A0"/>
        </w:rPr>
        <w:tab/>
      </w:r>
      <w:r w:rsidR="00A5308A" w:rsidRPr="00F87CCF">
        <w:rPr>
          <w:b/>
          <w:bCs/>
          <w:color w:val="7030A0"/>
        </w:rPr>
        <w:tab/>
        <w:t>(Ăn sáng/…../ tối)</w:t>
      </w:r>
    </w:p>
    <w:p w:rsidR="00F87CCF" w:rsidRDefault="008A7756">
      <w:pPr>
        <w:widowControl/>
        <w:jc w:val="both"/>
        <w:rPr>
          <w:color w:val="1F3864" w:themeColor="accent5" w:themeShade="80"/>
        </w:rPr>
      </w:pPr>
      <w:r w:rsidRPr="00F87CCF">
        <w:rPr>
          <w:color w:val="1F3864" w:themeColor="accent5" w:themeShade="80"/>
        </w:rPr>
        <w:t>Sau bữa sáng tại khách sạn, xe đưa quý khách</w:t>
      </w:r>
      <w:r w:rsidR="00930D58" w:rsidRPr="00F87CCF">
        <w:rPr>
          <w:color w:val="1F3864" w:themeColor="accent5" w:themeShade="80"/>
        </w:rPr>
        <w:t xml:space="preserve"> tham dự hội chợ </w:t>
      </w:r>
      <w:r w:rsidR="00930D58" w:rsidRPr="00476AD6">
        <w:rPr>
          <w:b/>
          <w:i/>
          <w:color w:val="1F3864" w:themeColor="accent5" w:themeShade="80"/>
        </w:rPr>
        <w:t>MCE</w:t>
      </w:r>
      <w:r w:rsidR="00476AD6" w:rsidRPr="00476AD6">
        <w:rPr>
          <w:b/>
          <w:i/>
          <w:color w:val="1F3864" w:themeColor="accent5" w:themeShade="80"/>
        </w:rPr>
        <w:t xml:space="preserve"> lần thứ </w:t>
      </w:r>
      <w:r w:rsidR="00930D58" w:rsidRPr="00476AD6">
        <w:rPr>
          <w:b/>
          <w:i/>
          <w:color w:val="1F3864" w:themeColor="accent5" w:themeShade="80"/>
        </w:rPr>
        <w:t>41</w:t>
      </w:r>
      <w:r w:rsidR="00476AD6">
        <w:rPr>
          <w:color w:val="1F3864" w:themeColor="accent5" w:themeShade="80"/>
        </w:rPr>
        <w:t xml:space="preserve"> </w:t>
      </w:r>
      <w:r w:rsidR="00930D58" w:rsidRPr="00114EA8">
        <w:rPr>
          <w:rFonts w:cs="Times New Roman"/>
          <w:color w:val="FF0000"/>
          <w:sz w:val="22"/>
          <w:szCs w:val="22"/>
        </w:rPr>
        <w:t>(</w:t>
      </w:r>
      <w:r w:rsidR="00930D58" w:rsidRPr="00114EA8">
        <w:rPr>
          <w:rFonts w:eastAsia="Times New Roman" w:cs="Times New Roman"/>
          <w:b/>
          <w:i/>
          <w:color w:val="FF0000"/>
          <w:sz w:val="22"/>
          <w:szCs w:val="22"/>
          <w:lang w:eastAsia="en-GB"/>
        </w:rPr>
        <w:t>41 MOSTRA CONVEGNO EXPOCOMFORT – MARCH 2018</w:t>
      </w:r>
      <w:r w:rsidR="00930D58" w:rsidRPr="00114EA8">
        <w:rPr>
          <w:rFonts w:cs="Times New Roman"/>
          <w:color w:val="FF0000"/>
          <w:sz w:val="22"/>
          <w:szCs w:val="22"/>
        </w:rPr>
        <w:t>)</w:t>
      </w:r>
      <w:r w:rsidR="00A864A0" w:rsidRPr="00114EA8">
        <w:rPr>
          <w:rFonts w:cs="Times New Roman"/>
          <w:color w:val="FF0000"/>
          <w:sz w:val="22"/>
          <w:szCs w:val="22"/>
        </w:rPr>
        <w:t>.</w:t>
      </w:r>
      <w:r w:rsidRPr="00114EA8">
        <w:rPr>
          <w:rFonts w:cs="Times New Roman"/>
          <w:color w:val="FF0000"/>
          <w:sz w:val="22"/>
          <w:szCs w:val="22"/>
        </w:rPr>
        <w:t xml:space="preserve"> </w:t>
      </w:r>
      <w:r w:rsidRPr="00F87CCF">
        <w:rPr>
          <w:color w:val="1F3864" w:themeColor="accent5" w:themeShade="80"/>
        </w:rPr>
        <w:t>Một trong những hội chợ</w:t>
      </w:r>
      <w:r w:rsidR="00A864A0">
        <w:rPr>
          <w:color w:val="1F3864" w:themeColor="accent5" w:themeShade="80"/>
        </w:rPr>
        <w:t xml:space="preserve"> chu</w:t>
      </w:r>
      <w:r w:rsidRPr="00F87CCF">
        <w:rPr>
          <w:color w:val="1F3864" w:themeColor="accent5" w:themeShade="80"/>
        </w:rPr>
        <w:t xml:space="preserve">yên ngành </w:t>
      </w:r>
      <w:r w:rsidRPr="00F87CCF">
        <w:rPr>
          <w:b/>
          <w:color w:val="1F3864" w:themeColor="accent5" w:themeShade="80"/>
        </w:rPr>
        <w:t>HV</w:t>
      </w:r>
      <w:r w:rsidR="00F87CCF">
        <w:rPr>
          <w:b/>
          <w:color w:val="1F3864" w:themeColor="accent5" w:themeShade="80"/>
        </w:rPr>
        <w:t>AC</w:t>
      </w:r>
      <w:r w:rsidRPr="00F87CCF">
        <w:rPr>
          <w:b/>
          <w:color w:val="1F3864" w:themeColor="accent5" w:themeShade="80"/>
        </w:rPr>
        <w:t xml:space="preserve"> </w:t>
      </w:r>
      <w:r w:rsidR="0096359A">
        <w:rPr>
          <w:b/>
          <w:color w:val="1F3864" w:themeColor="accent5" w:themeShade="80"/>
        </w:rPr>
        <w:t>&amp;</w:t>
      </w:r>
      <w:r w:rsidR="00F87CCF">
        <w:rPr>
          <w:b/>
          <w:color w:val="1F3864" w:themeColor="accent5" w:themeShade="80"/>
        </w:rPr>
        <w:t xml:space="preserve"> R</w:t>
      </w:r>
      <w:r w:rsidRPr="00F87CCF">
        <w:rPr>
          <w:color w:val="1F3864" w:themeColor="accent5" w:themeShade="80"/>
        </w:rPr>
        <w:t xml:space="preserve"> lớn nhất thế giớ</w:t>
      </w:r>
      <w:r w:rsidR="00F87CCF">
        <w:rPr>
          <w:color w:val="1F3864" w:themeColor="accent5" w:themeShade="80"/>
        </w:rPr>
        <w:t>i, Q</w:t>
      </w:r>
      <w:r w:rsidRPr="00F87CCF">
        <w:rPr>
          <w:color w:val="1F3864" w:themeColor="accent5" w:themeShade="80"/>
        </w:rPr>
        <w:t>uý khách tự do trao đổ</w:t>
      </w:r>
      <w:r w:rsidR="00F87CCF">
        <w:rPr>
          <w:color w:val="1F3864" w:themeColor="accent5" w:themeShade="80"/>
        </w:rPr>
        <w:t>i và n</w:t>
      </w:r>
      <w:r w:rsidRPr="00F87CCF">
        <w:rPr>
          <w:color w:val="1F3864" w:themeColor="accent5" w:themeShade="80"/>
        </w:rPr>
        <w:t>g</w:t>
      </w:r>
      <w:r w:rsidR="00F87CCF">
        <w:rPr>
          <w:color w:val="1F3864" w:themeColor="accent5" w:themeShade="80"/>
        </w:rPr>
        <w:t>h</w:t>
      </w:r>
      <w:r w:rsidRPr="00F87CCF">
        <w:rPr>
          <w:color w:val="1F3864" w:themeColor="accent5" w:themeShade="80"/>
        </w:rPr>
        <w:t>iên cứu những công nghệ tiến tiến của các nhà cung cấp hàng đầu châu Âu và thế giới được giới thiệu tạ</w:t>
      </w:r>
      <w:r w:rsidR="00476AD6">
        <w:rPr>
          <w:color w:val="1F3864" w:themeColor="accent5" w:themeShade="80"/>
        </w:rPr>
        <w:t>i h</w:t>
      </w:r>
      <w:r w:rsidRPr="00F87CCF">
        <w:rPr>
          <w:color w:val="1F3864" w:themeColor="accent5" w:themeShade="80"/>
        </w:rPr>
        <w:t>ội chợ</w:t>
      </w:r>
      <w:r w:rsidR="00A864A0">
        <w:rPr>
          <w:color w:val="1F3864" w:themeColor="accent5" w:themeShade="80"/>
        </w:rPr>
        <w:t xml:space="preserve"> này</w:t>
      </w:r>
      <w:r w:rsidR="0096359A">
        <w:rPr>
          <w:color w:val="1F3864" w:themeColor="accent5" w:themeShade="80"/>
        </w:rPr>
        <w:t xml:space="preserve">, tự do xúc tiến thương mại với các đối tác. </w:t>
      </w:r>
      <w:r w:rsidR="00F87CCF">
        <w:rPr>
          <w:color w:val="1F3864" w:themeColor="accent5" w:themeShade="80"/>
        </w:rPr>
        <w:t xml:space="preserve"> </w:t>
      </w:r>
    </w:p>
    <w:p w:rsidR="00181CE2" w:rsidRPr="00F87CCF" w:rsidRDefault="008A7756">
      <w:pPr>
        <w:widowControl/>
        <w:jc w:val="both"/>
        <w:rPr>
          <w:color w:val="1F3864" w:themeColor="accent5" w:themeShade="80"/>
        </w:rPr>
      </w:pPr>
      <w:r w:rsidRPr="00F87CCF">
        <w:rPr>
          <w:color w:val="1F3864" w:themeColor="accent5" w:themeShade="80"/>
        </w:rPr>
        <w:t>Chiều tối xe đón quý khách dùng bữa tối, sau đó về khách sạn nghỉ ngơi, Quý khách tự</w:t>
      </w:r>
      <w:r w:rsidR="00F87CCF" w:rsidRPr="00F87CCF">
        <w:rPr>
          <w:color w:val="1F3864" w:themeColor="accent5" w:themeShade="80"/>
        </w:rPr>
        <w:t xml:space="preserve"> do khám phá Tp</w:t>
      </w:r>
      <w:r w:rsidRPr="00F87CCF">
        <w:rPr>
          <w:color w:val="1F3864" w:themeColor="accent5" w:themeShade="80"/>
        </w:rPr>
        <w:t xml:space="preserve"> Milan </w:t>
      </w:r>
      <w:r w:rsidR="00F87CCF" w:rsidRPr="00F87CCF">
        <w:rPr>
          <w:color w:val="1F3864" w:themeColor="accent5" w:themeShade="80"/>
        </w:rPr>
        <w:t xml:space="preserve">tráng lệ </w:t>
      </w:r>
      <w:r w:rsidRPr="00F87CCF">
        <w:rPr>
          <w:color w:val="1F3864" w:themeColor="accent5" w:themeShade="80"/>
        </w:rPr>
        <w:t>về</w:t>
      </w:r>
      <w:r w:rsidR="001E556B">
        <w:rPr>
          <w:color w:val="1F3864" w:themeColor="accent5" w:themeShade="80"/>
        </w:rPr>
        <w:t xml:space="preserve"> đêm. </w:t>
      </w:r>
    </w:p>
    <w:p w:rsidR="00181CE2" w:rsidRPr="00F87CCF" w:rsidRDefault="008F5047">
      <w:pPr>
        <w:widowControl/>
        <w:jc w:val="both"/>
        <w:rPr>
          <w:color w:val="7030A0"/>
        </w:rPr>
      </w:pPr>
      <w:r>
        <w:rPr>
          <w:b/>
          <w:bCs/>
          <w:color w:val="7030A0"/>
        </w:rPr>
        <w:t xml:space="preserve">NGÀY 7: MILAN-FLORENCE (300KM - </w:t>
      </w:r>
      <w:r w:rsidR="00930D58" w:rsidRPr="00F87CCF">
        <w:rPr>
          <w:b/>
          <w:bCs/>
          <w:color w:val="7030A0"/>
        </w:rPr>
        <w:t>Fri 16/Mar 18)</w:t>
      </w:r>
      <w:r w:rsidR="00A5308A" w:rsidRPr="00F87CCF">
        <w:rPr>
          <w:b/>
          <w:bCs/>
          <w:color w:val="7030A0"/>
        </w:rPr>
        <w:tab/>
      </w:r>
      <w:r w:rsidR="00A5308A" w:rsidRPr="00F87CCF">
        <w:rPr>
          <w:b/>
          <w:bCs/>
          <w:color w:val="7030A0"/>
        </w:rPr>
        <w:tab/>
        <w:t>(Ăn sáng, trưa, tối)</w:t>
      </w:r>
    </w:p>
    <w:p w:rsidR="00181CE2" w:rsidRPr="00F87CCF" w:rsidRDefault="00930D58">
      <w:pPr>
        <w:widowControl/>
        <w:jc w:val="both"/>
        <w:rPr>
          <w:color w:val="1F3864" w:themeColor="accent5" w:themeShade="80"/>
        </w:rPr>
      </w:pPr>
      <w:r w:rsidRPr="00F87CCF">
        <w:rPr>
          <w:color w:val="1F3864" w:themeColor="accent5" w:themeShade="80"/>
        </w:rPr>
        <w:t>Xe rờ</w:t>
      </w:r>
      <w:r w:rsidR="003104DC">
        <w:rPr>
          <w:color w:val="1F3864" w:themeColor="accent5" w:themeShade="80"/>
        </w:rPr>
        <w:t>i Milan đi Florence</w:t>
      </w:r>
      <w:r w:rsidR="008A7756" w:rsidRPr="00F87CCF">
        <w:rPr>
          <w:color w:val="1F3864" w:themeColor="accent5" w:themeShade="80"/>
        </w:rPr>
        <w:t>. Đ</w:t>
      </w:r>
      <w:r w:rsidRPr="00F87CCF">
        <w:rPr>
          <w:color w:val="1F3864" w:themeColor="accent5" w:themeShade="80"/>
        </w:rPr>
        <w:t>ược ca ngợi là một trong những thành phố đẹp nhất trên thế giới. Thủ phủ của vùng Tuscany là cái nôi của thời kỳ Phụ</w:t>
      </w:r>
      <w:r w:rsidR="000E144B">
        <w:rPr>
          <w:color w:val="1F3864" w:themeColor="accent5" w:themeShade="80"/>
        </w:rPr>
        <w:t>c hưng.</w:t>
      </w:r>
    </w:p>
    <w:p w:rsidR="00181CE2" w:rsidRPr="00F87CCF" w:rsidRDefault="00930D58">
      <w:pPr>
        <w:widowControl/>
        <w:jc w:val="both"/>
        <w:rPr>
          <w:color w:val="1F3864" w:themeColor="accent5" w:themeShade="80"/>
        </w:rPr>
      </w:pPr>
      <w:r w:rsidRPr="00F87CCF">
        <w:rPr>
          <w:b/>
          <w:color w:val="1F3864" w:themeColor="accent5" w:themeShade="80"/>
        </w:rPr>
        <w:t>Tham quan Thánh đường Santa Maria del Fiore</w:t>
      </w:r>
      <w:r w:rsidR="00476AD6">
        <w:rPr>
          <w:color w:val="1F3864" w:themeColor="accent5" w:themeShade="80"/>
        </w:rPr>
        <w:t xml:space="preserve"> </w:t>
      </w:r>
      <w:r w:rsidR="008A7756" w:rsidRPr="00F87CCF">
        <w:rPr>
          <w:color w:val="1F3864" w:themeColor="accent5" w:themeShade="80"/>
        </w:rPr>
        <w:t>: C</w:t>
      </w:r>
      <w:r w:rsidRPr="00F87CCF">
        <w:rPr>
          <w:color w:val="1F3864" w:themeColor="accent5" w:themeShade="80"/>
        </w:rPr>
        <w:t xml:space="preserve">òn được coi là </w:t>
      </w:r>
      <w:r w:rsidRPr="00F87CCF">
        <w:rPr>
          <w:b/>
          <w:color w:val="1F3864" w:themeColor="accent5" w:themeShade="80"/>
        </w:rPr>
        <w:t>Duomo</w:t>
      </w:r>
      <w:r w:rsidRPr="00F87CCF">
        <w:rPr>
          <w:color w:val="1F3864" w:themeColor="accent5" w:themeShade="80"/>
        </w:rPr>
        <w:t>, là một thuật ngữ tiế</w:t>
      </w:r>
      <w:r w:rsidR="00476AD6">
        <w:rPr>
          <w:color w:val="1F3864" w:themeColor="accent5" w:themeShade="80"/>
        </w:rPr>
        <w:t xml:space="preserve">ng Ý có nghĩa là </w:t>
      </w:r>
      <w:r w:rsidR="00476AD6" w:rsidRPr="00476AD6">
        <w:rPr>
          <w:b/>
          <w:i/>
          <w:color w:val="1F3864" w:themeColor="accent5" w:themeShade="80"/>
        </w:rPr>
        <w:t>T</w:t>
      </w:r>
      <w:r w:rsidRPr="00476AD6">
        <w:rPr>
          <w:b/>
          <w:i/>
          <w:color w:val="1F3864" w:themeColor="accent5" w:themeShade="80"/>
        </w:rPr>
        <w:t>hánh đường</w:t>
      </w:r>
      <w:r w:rsidRPr="00F87CCF">
        <w:rPr>
          <w:color w:val="1F3864" w:themeColor="accent5" w:themeShade="80"/>
        </w:rPr>
        <w:t>. Nổi bật trên đường chân trời Florence là mái vòm tráng lệ củ</w:t>
      </w:r>
      <w:r w:rsidR="000E144B">
        <w:rPr>
          <w:color w:val="1F3864" w:themeColor="accent5" w:themeShade="80"/>
        </w:rPr>
        <w:t>a Duomo,</w:t>
      </w:r>
      <w:r w:rsidRPr="00F87CCF">
        <w:rPr>
          <w:color w:val="1F3864" w:themeColor="accent5" w:themeShade="80"/>
        </w:rPr>
        <w:t xml:space="preserve"> là thành tựu kiến ​​trúc quan trọng nhất của thời kỳ Phục hưng. Bên trong thánh đườ</w:t>
      </w:r>
      <w:r w:rsidR="008D7E52">
        <w:rPr>
          <w:color w:val="1F3864" w:themeColor="accent5" w:themeShade="80"/>
        </w:rPr>
        <w:t xml:space="preserve">ng là </w:t>
      </w:r>
      <w:r w:rsidRPr="00F87CCF">
        <w:rPr>
          <w:color w:val="1F3864" w:themeColor="accent5" w:themeShade="80"/>
        </w:rPr>
        <w:t xml:space="preserve">các cửa sổ kính màu và các bức bích họa của các bậc thầy người Ý, và một trong những ví dụ cổ xưa nhất của chiếc đồng hồ </w:t>
      </w:r>
      <w:r w:rsidR="00476AD6">
        <w:rPr>
          <w:b/>
          <w:i/>
          <w:color w:val="1F3864" w:themeColor="accent5" w:themeShade="80"/>
        </w:rPr>
        <w:t>H</w:t>
      </w:r>
      <w:r w:rsidRPr="00476AD6">
        <w:rPr>
          <w:b/>
          <w:i/>
          <w:color w:val="1F3864" w:themeColor="accent5" w:themeShade="80"/>
        </w:rPr>
        <w:t>ora italica</w:t>
      </w:r>
      <w:r w:rsidRPr="00F87CCF">
        <w:rPr>
          <w:color w:val="1F3864" w:themeColor="accent5" w:themeShade="80"/>
        </w:rPr>
        <w:t xml:space="preserve"> trên thế giới. Đối với nhiều người, phần ấn tượng nhất của chuyến thăm là được ngắm nhìn tòa nhà cận cảnh.</w:t>
      </w:r>
    </w:p>
    <w:p w:rsidR="00181CE2" w:rsidRPr="00F87CCF" w:rsidRDefault="00930D58">
      <w:pPr>
        <w:widowControl/>
        <w:jc w:val="both"/>
        <w:rPr>
          <w:color w:val="1F3864" w:themeColor="accent5" w:themeShade="80"/>
        </w:rPr>
      </w:pPr>
      <w:r w:rsidRPr="00F87CCF">
        <w:rPr>
          <w:color w:val="1F3864" w:themeColor="accent5" w:themeShade="80"/>
        </w:rPr>
        <w:t xml:space="preserve">Thăm Phòng trưng bày Uffizi (Galleria degli Uffizi): Tên tuổi của các bậc thầy được triển lãm bên trong tòa nhà Uffizi hình chữ U. </w:t>
      </w:r>
      <w:r w:rsidR="00F87CCF">
        <w:rPr>
          <w:color w:val="1F3864" w:themeColor="accent5" w:themeShade="80"/>
        </w:rPr>
        <w:t>Với</w:t>
      </w:r>
      <w:r w:rsidRPr="00F87CCF">
        <w:rPr>
          <w:color w:val="1F3864" w:themeColor="accent5" w:themeShade="80"/>
        </w:rPr>
        <w:t xml:space="preserve"> các tác phẩm theo chuyên đề của </w:t>
      </w:r>
      <w:r w:rsidRPr="00476AD6">
        <w:rPr>
          <w:b/>
          <w:i/>
          <w:color w:val="1F3864" w:themeColor="accent5" w:themeShade="80"/>
        </w:rPr>
        <w:t>Botticelli</w:t>
      </w:r>
      <w:r w:rsidRPr="00F87CCF">
        <w:rPr>
          <w:color w:val="1F3864" w:themeColor="accent5" w:themeShade="80"/>
        </w:rPr>
        <w:t xml:space="preserve">, </w:t>
      </w:r>
      <w:r w:rsidRPr="00476AD6">
        <w:rPr>
          <w:b/>
          <w:i/>
          <w:color w:val="1F3864" w:themeColor="accent5" w:themeShade="80"/>
        </w:rPr>
        <w:t>da Vinci</w:t>
      </w:r>
      <w:r w:rsidRPr="00F87CCF">
        <w:rPr>
          <w:color w:val="1F3864" w:themeColor="accent5" w:themeShade="80"/>
        </w:rPr>
        <w:t xml:space="preserve">, </w:t>
      </w:r>
      <w:r w:rsidRPr="00476AD6">
        <w:rPr>
          <w:b/>
          <w:i/>
          <w:color w:val="1F3864" w:themeColor="accent5" w:themeShade="80"/>
        </w:rPr>
        <w:t>Raphael</w:t>
      </w:r>
      <w:r w:rsidRPr="00F87CCF">
        <w:rPr>
          <w:color w:val="1F3864" w:themeColor="accent5" w:themeShade="80"/>
        </w:rPr>
        <w:t xml:space="preserve"> và </w:t>
      </w:r>
      <w:r w:rsidRPr="00476AD6">
        <w:rPr>
          <w:b/>
          <w:i/>
          <w:color w:val="1F3864" w:themeColor="accent5" w:themeShade="80"/>
        </w:rPr>
        <w:t>Rembrandt</w:t>
      </w:r>
      <w:r w:rsidRPr="00F87CCF">
        <w:rPr>
          <w:color w:val="1F3864" w:themeColor="accent5" w:themeShade="80"/>
        </w:rPr>
        <w:t xml:space="preserve"> trong một bộ sưu tập trả</w:t>
      </w:r>
      <w:r w:rsidR="00476AD6">
        <w:rPr>
          <w:color w:val="1F3864" w:themeColor="accent5" w:themeShade="80"/>
        </w:rPr>
        <w:t>i dài 6</w:t>
      </w:r>
      <w:r w:rsidRPr="00F87CCF">
        <w:rPr>
          <w:color w:val="1F3864" w:themeColor="accent5" w:themeShade="80"/>
        </w:rPr>
        <w:t xml:space="preserve"> thế kỷ. Phòng trưng bà</w:t>
      </w:r>
      <w:r w:rsidR="003104DC">
        <w:rPr>
          <w:color w:val="1F3864" w:themeColor="accent5" w:themeShade="80"/>
        </w:rPr>
        <w:t>y Uffizi</w:t>
      </w:r>
      <w:r w:rsidRPr="00F87CCF">
        <w:rPr>
          <w:color w:val="1F3864" w:themeColor="accent5" w:themeShade="80"/>
        </w:rPr>
        <w:t xml:space="preserve"> độc đáo ở chỗ nơi đây chỉ lưu giữ những kiệ</w:t>
      </w:r>
      <w:r w:rsidR="004B1C8C" w:rsidRPr="00F87CCF">
        <w:rPr>
          <w:color w:val="1F3864" w:themeColor="accent5" w:themeShade="80"/>
        </w:rPr>
        <w:t>t tác</w:t>
      </w:r>
      <w:r w:rsidR="00476AD6">
        <w:rPr>
          <w:color w:val="1F3864" w:themeColor="accent5" w:themeShade="80"/>
        </w:rPr>
        <w:t xml:space="preserve"> của thế giới</w:t>
      </w:r>
      <w:r w:rsidR="004B1C8C" w:rsidRPr="00F87CCF">
        <w:rPr>
          <w:color w:val="1F3864" w:themeColor="accent5" w:themeShade="80"/>
        </w:rPr>
        <w:t xml:space="preserve">. </w:t>
      </w:r>
    </w:p>
    <w:p w:rsidR="00181CE2" w:rsidRPr="00F87CCF" w:rsidRDefault="00930D58">
      <w:pPr>
        <w:widowControl/>
        <w:jc w:val="both"/>
        <w:rPr>
          <w:color w:val="7030A0"/>
        </w:rPr>
      </w:pPr>
      <w:r w:rsidRPr="00F87CCF">
        <w:rPr>
          <w:b/>
          <w:bCs/>
          <w:color w:val="7030A0"/>
        </w:rPr>
        <w:t>NGÀY 8</w:t>
      </w:r>
      <w:r w:rsidR="00F87CCF" w:rsidRPr="00F87CCF">
        <w:rPr>
          <w:b/>
          <w:bCs/>
          <w:color w:val="7030A0"/>
        </w:rPr>
        <w:t xml:space="preserve"> </w:t>
      </w:r>
      <w:r w:rsidRPr="00F87CCF">
        <w:rPr>
          <w:b/>
          <w:bCs/>
          <w:color w:val="7030A0"/>
        </w:rPr>
        <w:t>:</w:t>
      </w:r>
      <w:r w:rsidR="00F87CCF" w:rsidRPr="00F87CCF">
        <w:rPr>
          <w:b/>
          <w:bCs/>
          <w:color w:val="7030A0"/>
        </w:rPr>
        <w:t xml:space="preserve"> </w:t>
      </w:r>
      <w:r w:rsidR="008F5047">
        <w:rPr>
          <w:b/>
          <w:bCs/>
          <w:color w:val="7030A0"/>
        </w:rPr>
        <w:t xml:space="preserve">FLORENCE-PISA (100KM - </w:t>
      </w:r>
      <w:r w:rsidRPr="00F87CCF">
        <w:rPr>
          <w:b/>
          <w:bCs/>
          <w:color w:val="7030A0"/>
        </w:rPr>
        <w:t>Sat 17/Mar 18)</w:t>
      </w:r>
      <w:r w:rsidR="00A5308A" w:rsidRPr="00F87CCF">
        <w:rPr>
          <w:b/>
          <w:bCs/>
          <w:color w:val="7030A0"/>
        </w:rPr>
        <w:tab/>
      </w:r>
      <w:r w:rsidR="00A5308A" w:rsidRPr="00F87CCF">
        <w:rPr>
          <w:b/>
          <w:bCs/>
          <w:color w:val="7030A0"/>
        </w:rPr>
        <w:tab/>
      </w:r>
      <w:r w:rsidR="00A5308A" w:rsidRPr="00F87CCF">
        <w:rPr>
          <w:b/>
          <w:bCs/>
          <w:color w:val="7030A0"/>
        </w:rPr>
        <w:tab/>
        <w:t>(Ăn sáng, trưa, tối)</w:t>
      </w:r>
    </w:p>
    <w:p w:rsidR="00181CE2" w:rsidRPr="00F87CCF" w:rsidRDefault="00930D58">
      <w:pPr>
        <w:widowControl/>
        <w:jc w:val="both"/>
        <w:rPr>
          <w:color w:val="1F3864" w:themeColor="accent5" w:themeShade="80"/>
        </w:rPr>
      </w:pPr>
      <w:r w:rsidRPr="00F87CCF">
        <w:rPr>
          <w:color w:val="1F3864" w:themeColor="accent5" w:themeShade="80"/>
        </w:rPr>
        <w:lastRenderedPageBreak/>
        <w:t>Rời Florence đi Pisa. Tham quan tháp nghiêng: Viên ngọc quý trên vương miện của Pisa chính là ngọn tháp chuông hình trụ đặc trưng này, được cả thế giới biết đến bởi kết cấu nghiêng góc vô cùng kỳ lạ.</w:t>
      </w:r>
    </w:p>
    <w:p w:rsidR="00181CE2" w:rsidRPr="00F87CCF" w:rsidRDefault="00930D58">
      <w:pPr>
        <w:widowControl/>
        <w:jc w:val="both"/>
        <w:rPr>
          <w:color w:val="1F3864" w:themeColor="accent5" w:themeShade="80"/>
        </w:rPr>
      </w:pPr>
      <w:r w:rsidRPr="00F87CCF">
        <w:rPr>
          <w:color w:val="1F3864" w:themeColor="accent5" w:themeShade="80"/>
        </w:rPr>
        <w:t>Tháp Nghiêng Pisa thu hút du khách từ khắp nơi trên toàn cầ</w:t>
      </w:r>
      <w:r w:rsidR="00FE794B">
        <w:rPr>
          <w:color w:val="1F3864" w:themeColor="accent5" w:themeShade="80"/>
        </w:rPr>
        <w:t>u. Đây</w:t>
      </w:r>
      <w:r w:rsidRPr="00F87CCF">
        <w:rPr>
          <w:color w:val="1F3864" w:themeColor="accent5" w:themeShade="80"/>
        </w:rPr>
        <w:t xml:space="preserve"> là một tháp chuông tự đứng theo kiến trúc Romanesque của Duomo tráng lệ. </w:t>
      </w:r>
      <w:r w:rsidR="00FE794B">
        <w:rPr>
          <w:color w:val="1F3864" w:themeColor="accent5" w:themeShade="80"/>
        </w:rPr>
        <w:t>M</w:t>
      </w:r>
      <w:r w:rsidRPr="00F87CCF">
        <w:rPr>
          <w:color w:val="1F3864" w:themeColor="accent5" w:themeShade="80"/>
        </w:rPr>
        <w:t>ọi người đến đây chỉ để ngắm nhìn và chụp ảnh biểu tượng nướ</w:t>
      </w:r>
      <w:r w:rsidR="003104DC">
        <w:rPr>
          <w:color w:val="1F3864" w:themeColor="accent5" w:themeShade="80"/>
        </w:rPr>
        <w:t>c Ý</w:t>
      </w:r>
      <w:r w:rsidRPr="00F87CCF">
        <w:rPr>
          <w:color w:val="1F3864" w:themeColor="accent5" w:themeShade="80"/>
        </w:rPr>
        <w:t>.</w:t>
      </w:r>
      <w:r w:rsidR="008D7E52">
        <w:rPr>
          <w:color w:val="1F3864" w:themeColor="accent5" w:themeShade="80"/>
        </w:rPr>
        <w:t xml:space="preserve"> </w:t>
      </w:r>
      <w:r w:rsidRPr="00F87CCF">
        <w:rPr>
          <w:color w:val="1F3864" w:themeColor="accent5" w:themeShade="80"/>
        </w:rPr>
        <w:t>Tháp Nghiêng đứng vững với góc nghiêng đáng kinh ngạc là 5,5 độ</w:t>
      </w:r>
      <w:r w:rsidR="008D7E52">
        <w:rPr>
          <w:color w:val="1F3864" w:themeColor="accent5" w:themeShade="80"/>
        </w:rPr>
        <w:t>,</w:t>
      </w:r>
      <w:r w:rsidRPr="00F87CCF">
        <w:rPr>
          <w:color w:val="1F3864" w:themeColor="accent5" w:themeShade="80"/>
        </w:rPr>
        <w:t xml:space="preserve"> du khách có thể leo lên các bậc thang xoắn ốc và chiêm ngưỡng khung cảnh rộng mở từ trên đỉnh tháp.</w:t>
      </w:r>
    </w:p>
    <w:p w:rsidR="00181CE2" w:rsidRPr="00F87CCF" w:rsidRDefault="003104DC">
      <w:pPr>
        <w:widowControl/>
        <w:jc w:val="both"/>
        <w:rPr>
          <w:color w:val="7030A0"/>
        </w:rPr>
      </w:pPr>
      <w:r>
        <w:rPr>
          <w:b/>
          <w:bCs/>
          <w:color w:val="7030A0"/>
        </w:rPr>
        <w:t xml:space="preserve">NGÀY 9: PISA-VENICE (400KM- </w:t>
      </w:r>
      <w:r w:rsidR="00930D58" w:rsidRPr="00F87CCF">
        <w:rPr>
          <w:b/>
          <w:bCs/>
          <w:color w:val="7030A0"/>
        </w:rPr>
        <w:t>Sun 18/Mar 18)</w:t>
      </w:r>
      <w:r w:rsidR="00A5308A" w:rsidRPr="00F87CCF">
        <w:rPr>
          <w:b/>
          <w:bCs/>
          <w:color w:val="7030A0"/>
        </w:rPr>
        <w:tab/>
      </w:r>
      <w:r w:rsidR="00A5308A" w:rsidRPr="00F87CCF">
        <w:rPr>
          <w:b/>
          <w:bCs/>
          <w:color w:val="7030A0"/>
        </w:rPr>
        <w:tab/>
      </w:r>
      <w:r w:rsidR="00A5308A" w:rsidRPr="00F87CCF">
        <w:rPr>
          <w:b/>
          <w:bCs/>
          <w:color w:val="7030A0"/>
        </w:rPr>
        <w:tab/>
        <w:t>(Ăn sáng, trưa, tối)</w:t>
      </w:r>
    </w:p>
    <w:p w:rsidR="00181CE2" w:rsidRPr="00F87CCF" w:rsidRDefault="00930D58">
      <w:pPr>
        <w:widowControl/>
        <w:jc w:val="both"/>
        <w:rPr>
          <w:color w:val="1F3864" w:themeColor="accent5" w:themeShade="80"/>
        </w:rPr>
      </w:pPr>
      <w:r w:rsidRPr="00F87CCF">
        <w:rPr>
          <w:color w:val="1F3864" w:themeColor="accent5" w:themeShade="80"/>
        </w:rPr>
        <w:t>Rời Pisa đi Venice. Tham quan thành phố nổi Venice. Thành phố nổi này thật lãng mạn với những chiếc thuyền đáy bằng, người hát nhạc chiều, các cung điện và nhà thờ lấp lánh cùng cảm giác yên bình dường như bất tận.</w:t>
      </w:r>
      <w:r w:rsidR="004B1C8C" w:rsidRPr="00F87CCF">
        <w:rPr>
          <w:color w:val="1F3864" w:themeColor="accent5" w:themeShade="80"/>
        </w:rPr>
        <w:t xml:space="preserve"> Quý khách có thể thưởng thức</w:t>
      </w:r>
      <w:r w:rsidRPr="00F87CCF">
        <w:rPr>
          <w:color w:val="1F3864" w:themeColor="accent5" w:themeShade="80"/>
        </w:rPr>
        <w:t xml:space="preserve"> các món ăn Ý tươi ngon và thưởng thức ly rượu vang hảo hạng tại sân hiên của nhà hàng. </w:t>
      </w:r>
      <w:r w:rsidR="004B1C8C" w:rsidRPr="00F87CCF">
        <w:rPr>
          <w:color w:val="1F3864" w:themeColor="accent5" w:themeShade="80"/>
        </w:rPr>
        <w:t>N</w:t>
      </w:r>
      <w:r w:rsidRPr="00F87CCF">
        <w:rPr>
          <w:color w:val="1F3864" w:themeColor="accent5" w:themeShade="80"/>
        </w:rPr>
        <w:t>gay cả trong những tháng mùa đông lạnh lẽo, Venice cũng thật nhộn nhịp. Hai trong số các công trình đẹp nhất của Venice, Vương cung thánh đường St. Mark (Basilica di San Marco) và Dinh tổng trấ</w:t>
      </w:r>
      <w:r w:rsidR="00476AD6">
        <w:rPr>
          <w:color w:val="1F3864" w:themeColor="accent5" w:themeShade="80"/>
        </w:rPr>
        <w:t>n Palazzo Ducale</w:t>
      </w:r>
      <w:r w:rsidRPr="00F87CCF">
        <w:rPr>
          <w:color w:val="1F3864" w:themeColor="accent5" w:themeShade="80"/>
        </w:rPr>
        <w:t>.</w:t>
      </w:r>
      <w:r w:rsidR="004B1C8C" w:rsidRPr="00F87CCF">
        <w:rPr>
          <w:color w:val="1F3864" w:themeColor="accent5" w:themeShade="80"/>
        </w:rPr>
        <w:t xml:space="preserve"> </w:t>
      </w:r>
    </w:p>
    <w:p w:rsidR="00181CE2" w:rsidRPr="00F87CCF" w:rsidRDefault="00930D58">
      <w:pPr>
        <w:widowControl/>
        <w:jc w:val="both"/>
        <w:rPr>
          <w:color w:val="7030A0"/>
        </w:rPr>
      </w:pPr>
      <w:r w:rsidRPr="00F87CCF">
        <w:rPr>
          <w:b/>
          <w:bCs/>
          <w:color w:val="7030A0"/>
        </w:rPr>
        <w:t>NGÀY 10: VENICE-MUNI</w:t>
      </w:r>
      <w:r w:rsidR="003104DC">
        <w:rPr>
          <w:b/>
          <w:bCs/>
          <w:color w:val="7030A0"/>
        </w:rPr>
        <w:t xml:space="preserve">CH (540KM - </w:t>
      </w:r>
      <w:r w:rsidRPr="00F87CCF">
        <w:rPr>
          <w:b/>
          <w:bCs/>
          <w:color w:val="7030A0"/>
        </w:rPr>
        <w:t>Mon 19/Mar 18)</w:t>
      </w:r>
      <w:r w:rsidR="00F87CCF">
        <w:rPr>
          <w:b/>
          <w:bCs/>
          <w:color w:val="7030A0"/>
        </w:rPr>
        <w:t xml:space="preserve"> </w:t>
      </w:r>
      <w:r w:rsidR="00F87CCF">
        <w:rPr>
          <w:b/>
          <w:bCs/>
          <w:color w:val="7030A0"/>
        </w:rPr>
        <w:tab/>
      </w:r>
      <w:r w:rsidR="00F87CCF">
        <w:rPr>
          <w:b/>
          <w:bCs/>
          <w:color w:val="7030A0"/>
        </w:rPr>
        <w:tab/>
      </w:r>
      <w:r w:rsidR="00F87CCF" w:rsidRPr="00F87CCF">
        <w:rPr>
          <w:b/>
          <w:bCs/>
          <w:color w:val="7030A0"/>
        </w:rPr>
        <w:t>(Ăn sáng, trưa, tối)</w:t>
      </w:r>
    </w:p>
    <w:p w:rsidR="00181CE2" w:rsidRPr="00F87CCF" w:rsidRDefault="00930D58">
      <w:pPr>
        <w:widowControl/>
        <w:jc w:val="both"/>
        <w:rPr>
          <w:color w:val="1F3864" w:themeColor="accent5" w:themeShade="80"/>
        </w:rPr>
      </w:pPr>
      <w:r w:rsidRPr="00F87CCF">
        <w:rPr>
          <w:color w:val="1F3864" w:themeColor="accent5" w:themeShade="80"/>
        </w:rPr>
        <w:t>Rờ</w:t>
      </w:r>
      <w:r w:rsidR="008D7E52">
        <w:rPr>
          <w:color w:val="1F3864" w:themeColor="accent5" w:themeShade="80"/>
        </w:rPr>
        <w:t>i Venice đi Munich</w:t>
      </w:r>
      <w:r w:rsidRPr="00F87CCF">
        <w:rPr>
          <w:color w:val="1F3864" w:themeColor="accent5" w:themeShade="80"/>
        </w:rPr>
        <w:t xml:space="preserve"> thủ phủ bang Bavaria (Bayern) là một thành phố hiện đại xen lẫn nhiều nét quyến rũ truyền thống. Munich nổi tiếng là một trong những thành phố đáng sống nhất thế giới. Nền kinh tế vững chắc thu hút các doanh nghiệp lớ</w:t>
      </w:r>
      <w:r w:rsidR="00FE794B">
        <w:rPr>
          <w:color w:val="1F3864" w:themeColor="accent5" w:themeShade="80"/>
        </w:rPr>
        <w:t xml:space="preserve">n. </w:t>
      </w:r>
      <w:r w:rsidRPr="00F87CCF">
        <w:rPr>
          <w:color w:val="1F3864" w:themeColor="accent5" w:themeShade="80"/>
        </w:rPr>
        <w:t>Là địa điểm tổ chức lễ hội bia lớn nhấ</w:t>
      </w:r>
      <w:r w:rsidR="00476AD6">
        <w:rPr>
          <w:color w:val="1F3864" w:themeColor="accent5" w:themeShade="80"/>
        </w:rPr>
        <w:t xml:space="preserve">t hành tinh - </w:t>
      </w:r>
      <w:r w:rsidRPr="00476AD6">
        <w:rPr>
          <w:b/>
          <w:i/>
          <w:color w:val="1F3864" w:themeColor="accent5" w:themeShade="80"/>
        </w:rPr>
        <w:t>Oktoberfest</w:t>
      </w:r>
      <w:r w:rsidRPr="00F87CCF">
        <w:rPr>
          <w:color w:val="1F3864" w:themeColor="accent5" w:themeShade="80"/>
        </w:rPr>
        <w:t>, Munich cũng là quê nhà của khá nhiều trong số những loại bia ngon nhất thế giới với một văn hóa bia đặc sắc. Những tín đồ bia trên thế giới thường tìm đển Munic</w:t>
      </w:r>
      <w:r w:rsidR="00FE794B">
        <w:rPr>
          <w:color w:val="1F3864" w:themeColor="accent5" w:themeShade="80"/>
        </w:rPr>
        <w:t>h</w:t>
      </w:r>
      <w:r w:rsidRPr="00F87CCF">
        <w:rPr>
          <w:color w:val="1F3864" w:themeColor="accent5" w:themeShade="80"/>
        </w:rPr>
        <w:t xml:space="preserve"> để thưởng thức sản phẩm của “Big Six” - 6 hãng bia danh tiếng; bao gồm Hofbräuhaus được sáng lập bởi hoàng tộc và Löwenbräu nổi tiếng toàn cầu. Hãy đến tham quan vườn bia và hòa cùng cư dân địa phương thưởng thức những vại bia mát lạ</w:t>
      </w:r>
      <w:r w:rsidR="002C395C">
        <w:rPr>
          <w:color w:val="1F3864" w:themeColor="accent5" w:themeShade="80"/>
        </w:rPr>
        <w:t>nh</w:t>
      </w:r>
      <w:r w:rsidRPr="00F87CCF">
        <w:rPr>
          <w:color w:val="1F3864" w:themeColor="accent5" w:themeShade="80"/>
        </w:rPr>
        <w:t xml:space="preserve"> truyền thống hàng nhiều thế kỷ của cư dân Munich. </w:t>
      </w:r>
    </w:p>
    <w:p w:rsidR="00181CE2" w:rsidRPr="00F87CCF" w:rsidRDefault="00930D58">
      <w:pPr>
        <w:widowControl/>
        <w:jc w:val="both"/>
        <w:rPr>
          <w:color w:val="7030A0"/>
        </w:rPr>
      </w:pPr>
      <w:r w:rsidRPr="00F87CCF">
        <w:rPr>
          <w:color w:val="7030A0"/>
        </w:rPr>
        <w:t xml:space="preserve"> </w:t>
      </w:r>
      <w:r w:rsidRPr="00F87CCF">
        <w:rPr>
          <w:b/>
          <w:bCs/>
          <w:color w:val="7030A0"/>
        </w:rPr>
        <w:t>NGÀY 11: MUNICH</w:t>
      </w:r>
      <w:r w:rsidR="004B1C8C" w:rsidRPr="00F87CCF">
        <w:rPr>
          <w:b/>
          <w:bCs/>
          <w:color w:val="7030A0"/>
        </w:rPr>
        <w:t xml:space="preserve"> </w:t>
      </w:r>
      <w:r w:rsidRPr="00F87CCF">
        <w:rPr>
          <w:b/>
          <w:bCs/>
          <w:color w:val="7030A0"/>
        </w:rPr>
        <w:t>(Tue 20/Mar 18)</w:t>
      </w:r>
      <w:r w:rsidR="00A5308A" w:rsidRPr="00F87CCF">
        <w:rPr>
          <w:b/>
          <w:bCs/>
          <w:color w:val="7030A0"/>
        </w:rPr>
        <w:t xml:space="preserve"> </w:t>
      </w:r>
      <w:r w:rsidR="00A5308A" w:rsidRPr="00F87CCF">
        <w:rPr>
          <w:b/>
          <w:bCs/>
          <w:color w:val="7030A0"/>
        </w:rPr>
        <w:tab/>
      </w:r>
      <w:r w:rsidR="00A5308A" w:rsidRPr="00F87CCF">
        <w:rPr>
          <w:b/>
          <w:bCs/>
          <w:color w:val="7030A0"/>
        </w:rPr>
        <w:tab/>
      </w:r>
      <w:r w:rsidR="00A5308A" w:rsidRPr="00F87CCF">
        <w:rPr>
          <w:b/>
          <w:bCs/>
          <w:color w:val="7030A0"/>
        </w:rPr>
        <w:tab/>
      </w:r>
      <w:r w:rsidR="00A5308A" w:rsidRPr="00F87CCF">
        <w:rPr>
          <w:b/>
          <w:bCs/>
          <w:color w:val="7030A0"/>
        </w:rPr>
        <w:tab/>
      </w:r>
      <w:r w:rsidR="00A5308A" w:rsidRPr="00F87CCF">
        <w:rPr>
          <w:b/>
          <w:bCs/>
          <w:color w:val="7030A0"/>
        </w:rPr>
        <w:tab/>
        <w:t>(Ăn sáng, trưa, tối)</w:t>
      </w:r>
    </w:p>
    <w:p w:rsidR="00181CE2" w:rsidRPr="00F87CCF" w:rsidRDefault="00930D58">
      <w:pPr>
        <w:widowControl/>
        <w:jc w:val="both"/>
        <w:rPr>
          <w:color w:val="1F3864" w:themeColor="accent5" w:themeShade="80"/>
        </w:rPr>
      </w:pPr>
      <w:r w:rsidRPr="00F87CCF">
        <w:rPr>
          <w:b/>
          <w:bCs/>
          <w:color w:val="1F3864" w:themeColor="accent5" w:themeShade="80"/>
        </w:rPr>
        <w:t>Tham quan Quảng trường Marienplatz:</w:t>
      </w:r>
      <w:r w:rsidRPr="00F87CCF">
        <w:rPr>
          <w:color w:val="1F3864" w:themeColor="accent5" w:themeShade="80"/>
        </w:rPr>
        <w:t xml:space="preserve"> Được coi là trung tâm của Munich, Marienplatz là một quảng trường náo nhiệt với rất nhiều người đi bộ, nghệ sĩ biểu diễn đường phố và đoàn tham quan. Địa điểm này thường diễn ra các cuộc biểu tình hòa bình, cũng như lễ ăn mừng ồn ào khi một đội bóng đá địa phương giành chiến thắng.</w:t>
      </w:r>
    </w:p>
    <w:p w:rsidR="00181CE2" w:rsidRPr="00F87CCF" w:rsidRDefault="00930D58">
      <w:pPr>
        <w:widowControl/>
        <w:jc w:val="both"/>
        <w:rPr>
          <w:color w:val="1F3864" w:themeColor="accent5" w:themeShade="80"/>
        </w:rPr>
      </w:pPr>
      <w:r w:rsidRPr="00F87CCF">
        <w:rPr>
          <w:b/>
          <w:bCs/>
          <w:color w:val="1F3864" w:themeColor="accent5" w:themeShade="80"/>
        </w:rPr>
        <w:t>Nhà thờ Đức Bà (Frauenkirche)</w:t>
      </w:r>
      <w:r w:rsidR="004B1C8C" w:rsidRPr="00F87CCF">
        <w:rPr>
          <w:color w:val="1F3864" w:themeColor="accent5" w:themeShade="80"/>
        </w:rPr>
        <w:t xml:space="preserve"> </w:t>
      </w:r>
      <w:r w:rsidRPr="00F87CCF">
        <w:rPr>
          <w:color w:val="1F3864" w:themeColor="accent5" w:themeShade="80"/>
        </w:rPr>
        <w:t xml:space="preserve"> Biểu tượng Munich này đã bị hủy hoại nghiêm trọng trong Thế Chiến II. Thế nhưng ngày nay hai mái vòm màu xanh lá cây của nhà thờ vươn cao đầy kiêu hãnh, nổi bật trên nền trời Munich. Được làm chủ yếu bằng gạch đỏ thiết kế và xây dựng theo phong cách Gothic của Đức vào thế kỷ 15. Hai mái vòm này từng được dùng chỉ để che chắn tạm thời cho tòa tháp nhưng chúng trở thành nét đặc trưng quen thuộc trên nền trời Munich suốt năm tháng qua.</w:t>
      </w:r>
    </w:p>
    <w:p w:rsidR="00181CE2" w:rsidRPr="00F87CCF" w:rsidRDefault="00930D58">
      <w:pPr>
        <w:widowControl/>
        <w:jc w:val="both"/>
        <w:rPr>
          <w:color w:val="1F3864" w:themeColor="accent5" w:themeShade="80"/>
        </w:rPr>
      </w:pPr>
      <w:r w:rsidRPr="00F87CCF">
        <w:rPr>
          <w:b/>
          <w:bCs/>
          <w:color w:val="1F3864" w:themeColor="accent5" w:themeShade="80"/>
        </w:rPr>
        <w:t>Tham quan Hofbrauhaus:</w:t>
      </w:r>
      <w:r w:rsidRPr="00F87CCF">
        <w:rPr>
          <w:color w:val="1F3864" w:themeColor="accent5" w:themeShade="80"/>
        </w:rPr>
        <w:t xml:space="preserve"> Hofbräuhaus được thành lập vào năm 1589. Khi vương triều ở Munich cảm thấy không hài lòng với loại bia địa phương, Công tước Bavaria Wilhelm V đã đồng ý thành lập một nhà máy bia chuyên sản xuất bia cho triều đình.</w:t>
      </w:r>
    </w:p>
    <w:p w:rsidR="00181CE2" w:rsidRPr="00F87CCF" w:rsidRDefault="00930D58">
      <w:pPr>
        <w:widowControl/>
        <w:jc w:val="both"/>
        <w:rPr>
          <w:color w:val="1F3864" w:themeColor="accent5" w:themeShade="80"/>
        </w:rPr>
      </w:pPr>
      <w:r w:rsidRPr="00F87CCF">
        <w:rPr>
          <w:b/>
          <w:bCs/>
          <w:color w:val="1F3864" w:themeColor="accent5" w:themeShade="80"/>
        </w:rPr>
        <w:t>Tham quan Sân vận động Allianz</w:t>
      </w:r>
      <w:r w:rsidRPr="00F87CCF">
        <w:rPr>
          <w:color w:val="1F3864" w:themeColor="accent5" w:themeShade="80"/>
        </w:rPr>
        <w:t xml:space="preserve"> hiện nay là sân nhà của hai câu lạc bộ bóng đá FC Bayern München và TSV 1860 München. Ban đầu sân vận động thuộc 2 hãng FC Bayern München AG và TSV München von 1860 GmbH &amp; Co. KGaA, sau này hãng FC Bayern München AG đã mua lại và bây giờ là sở hữu chủ duy nhất</w:t>
      </w:r>
    </w:p>
    <w:p w:rsidR="00181CE2" w:rsidRPr="00F87CCF" w:rsidRDefault="00930D58">
      <w:pPr>
        <w:widowControl/>
        <w:jc w:val="both"/>
        <w:rPr>
          <w:color w:val="7030A0"/>
        </w:rPr>
      </w:pPr>
      <w:r w:rsidRPr="00F87CCF">
        <w:rPr>
          <w:b/>
          <w:bCs/>
          <w:color w:val="7030A0"/>
        </w:rPr>
        <w:t>NGÀY 12: MUNI</w:t>
      </w:r>
      <w:r w:rsidR="003F5330">
        <w:rPr>
          <w:b/>
          <w:bCs/>
          <w:color w:val="7030A0"/>
        </w:rPr>
        <w:t>CH-FRANKFURT</w:t>
      </w:r>
      <w:r w:rsidR="008F5047">
        <w:rPr>
          <w:b/>
          <w:bCs/>
          <w:color w:val="7030A0"/>
        </w:rPr>
        <w:t xml:space="preserve"> (400KM - </w:t>
      </w:r>
      <w:r w:rsidRPr="00F87CCF">
        <w:rPr>
          <w:b/>
          <w:bCs/>
          <w:color w:val="7030A0"/>
        </w:rPr>
        <w:t>Wed 21/Mar 18)</w:t>
      </w:r>
      <w:r w:rsidR="00A5308A" w:rsidRPr="00F87CCF">
        <w:rPr>
          <w:b/>
          <w:bCs/>
          <w:color w:val="7030A0"/>
        </w:rPr>
        <w:t xml:space="preserve">                 (Ăn sáng, trưa, tối)</w:t>
      </w:r>
    </w:p>
    <w:p w:rsidR="00181CE2" w:rsidRPr="00F87CCF" w:rsidRDefault="00930D58">
      <w:pPr>
        <w:widowControl/>
        <w:jc w:val="both"/>
        <w:rPr>
          <w:color w:val="1F3864" w:themeColor="accent5" w:themeShade="80"/>
        </w:rPr>
      </w:pPr>
      <w:r w:rsidRPr="00F87CCF">
        <w:rPr>
          <w:color w:val="1F3864" w:themeColor="accent5" w:themeShade="80"/>
        </w:rPr>
        <w:t>Rờ</w:t>
      </w:r>
      <w:r w:rsidR="00BF0760">
        <w:rPr>
          <w:color w:val="1F3864" w:themeColor="accent5" w:themeShade="80"/>
        </w:rPr>
        <w:t>i Munich đi Frankfurt</w:t>
      </w:r>
      <w:r w:rsidRPr="00F87CCF">
        <w:rPr>
          <w:color w:val="1F3864" w:themeColor="accent5" w:themeShade="80"/>
        </w:rPr>
        <w:t xml:space="preserve">: Thăm Nhà thờ </w:t>
      </w:r>
      <w:bookmarkStart w:id="1" w:name="_GoBack"/>
      <w:bookmarkEnd w:id="1"/>
      <w:r w:rsidRPr="00F87CCF">
        <w:rPr>
          <w:color w:val="1F3864" w:themeColor="accent5" w:themeShade="80"/>
        </w:rPr>
        <w:t xml:space="preserve">lớn Frankfurt. Nhà thờ nghi thức này của Đế quốc La Mã thần thánh là di sản cổ xưa ở Frankfurt được bảo tồn tốt nhất, với đồ đá quý trưng bày và cảnh quan thành phố </w:t>
      </w:r>
      <w:r w:rsidRPr="00F87CCF">
        <w:rPr>
          <w:color w:val="1F3864" w:themeColor="accent5" w:themeShade="80"/>
        </w:rPr>
        <w:lastRenderedPageBreak/>
        <w:t>tuyệt vời.</w:t>
      </w:r>
      <w:r w:rsidR="008D7E52">
        <w:rPr>
          <w:color w:val="1F3864" w:themeColor="accent5" w:themeShade="80"/>
        </w:rPr>
        <w:t xml:space="preserve"> </w:t>
      </w:r>
      <w:r w:rsidRPr="00F87CCF">
        <w:rPr>
          <w:color w:val="1F3864" w:themeColor="accent5" w:themeShade="80"/>
        </w:rPr>
        <w:t xml:space="preserve">Thăm quảng trường </w:t>
      </w:r>
      <w:r w:rsidRPr="00ED057E">
        <w:rPr>
          <w:b/>
          <w:color w:val="1F3864" w:themeColor="accent5" w:themeShade="80"/>
        </w:rPr>
        <w:t>Römer</w:t>
      </w:r>
      <w:r w:rsidRPr="00F87CCF">
        <w:rPr>
          <w:color w:val="1F3864" w:themeColor="accent5" w:themeShade="80"/>
        </w:rPr>
        <w:t>: Tòa thị chính rộng lớn của Frankfurt là một thắng cảnh trong thành phố với mặt tiền ba đầu hồi hình bậc thang và bề dày lịch sử</w:t>
      </w:r>
      <w:r w:rsidR="00ED057E">
        <w:rPr>
          <w:color w:val="1F3864" w:themeColor="accent5" w:themeShade="80"/>
        </w:rPr>
        <w:t xml:space="preserve"> hơn 6</w:t>
      </w:r>
      <w:r w:rsidRPr="00F87CCF">
        <w:rPr>
          <w:color w:val="1F3864" w:themeColor="accent5" w:themeShade="80"/>
        </w:rPr>
        <w:t xml:space="preserve"> thế kỷ. Römer nằm giữa trung tâm Khu phố cổ củ</w:t>
      </w:r>
      <w:r w:rsidR="00ED057E">
        <w:rPr>
          <w:color w:val="1F3864" w:themeColor="accent5" w:themeShade="80"/>
        </w:rPr>
        <w:t xml:space="preserve">a Frankfurt. </w:t>
      </w:r>
      <w:r w:rsidRPr="00F87CCF">
        <w:rPr>
          <w:color w:val="1F3864" w:themeColor="accent5" w:themeShade="80"/>
        </w:rPr>
        <w:t>Theo thời gian, Römer đã phát triển thành khu tổ hợ</w:t>
      </w:r>
      <w:r w:rsidR="00ED057E">
        <w:rPr>
          <w:color w:val="1F3864" w:themeColor="accent5" w:themeShade="80"/>
        </w:rPr>
        <w:t>p</w:t>
      </w:r>
      <w:r w:rsidRPr="00F87CCF">
        <w:rPr>
          <w:color w:val="1F3864" w:themeColor="accent5" w:themeShade="80"/>
        </w:rPr>
        <w:t xml:space="preserve"> hội đồng rộng lớn, chiếm trọn toàn bộ dãy nhà Frankfurt cổ.</w:t>
      </w:r>
    </w:p>
    <w:p w:rsidR="00F87CCF" w:rsidRDefault="00930D58">
      <w:pPr>
        <w:widowControl/>
        <w:jc w:val="both"/>
        <w:rPr>
          <w:color w:val="1F3864" w:themeColor="accent5" w:themeShade="80"/>
        </w:rPr>
      </w:pPr>
      <w:r w:rsidRPr="00F87CCF">
        <w:rPr>
          <w:color w:val="1F3864" w:themeColor="accent5" w:themeShade="80"/>
        </w:rPr>
        <w:t xml:space="preserve">Tham quan </w:t>
      </w:r>
      <w:r w:rsidRPr="00ED057E">
        <w:rPr>
          <w:b/>
          <w:color w:val="1F3864" w:themeColor="accent5" w:themeShade="80"/>
        </w:rPr>
        <w:t>Alte Oper</w:t>
      </w:r>
      <w:r w:rsidRPr="00F87CCF">
        <w:rPr>
          <w:color w:val="1F3864" w:themeColor="accent5" w:themeShade="80"/>
        </w:rPr>
        <w:t>: Trước đây là nhà hát lớn của thành phố, ngày nay tòa nhà này là phòng hòa nhạc, nơi diễn ra những màn đồng diễn nhạc cổ điển xuất sắc nhất thế giới.</w:t>
      </w:r>
    </w:p>
    <w:p w:rsidR="00181CE2" w:rsidRPr="00F87CCF" w:rsidRDefault="003F5330">
      <w:pPr>
        <w:widowControl/>
        <w:jc w:val="both"/>
        <w:rPr>
          <w:color w:val="7030A0"/>
        </w:rPr>
      </w:pPr>
      <w:r>
        <w:rPr>
          <w:b/>
          <w:bCs/>
          <w:color w:val="7030A0"/>
        </w:rPr>
        <w:t>NGÀY 13: FRANKFURT</w:t>
      </w:r>
      <w:r w:rsidR="003104DC">
        <w:rPr>
          <w:b/>
          <w:bCs/>
          <w:color w:val="7030A0"/>
        </w:rPr>
        <w:t xml:space="preserve"> BAY HỒ CHÍ MINH</w:t>
      </w:r>
      <w:r w:rsidR="00A5308A" w:rsidRPr="00F87CCF">
        <w:rPr>
          <w:b/>
          <w:bCs/>
          <w:color w:val="7030A0"/>
        </w:rPr>
        <w:t xml:space="preserve"> </w:t>
      </w:r>
      <w:r w:rsidR="00930D58" w:rsidRPr="00F87CCF">
        <w:rPr>
          <w:b/>
          <w:bCs/>
          <w:color w:val="7030A0"/>
        </w:rPr>
        <w:t>(Thu 22/Mar 18)</w:t>
      </w:r>
      <w:r w:rsidR="00A5308A" w:rsidRPr="00F87CCF">
        <w:rPr>
          <w:b/>
          <w:bCs/>
          <w:color w:val="7030A0"/>
        </w:rPr>
        <w:tab/>
      </w:r>
      <w:r w:rsidR="00A5308A" w:rsidRPr="00F87CCF">
        <w:rPr>
          <w:b/>
          <w:bCs/>
          <w:color w:val="7030A0"/>
        </w:rPr>
        <w:tab/>
        <w:t>(Ăn sáng)</w:t>
      </w:r>
    </w:p>
    <w:p w:rsidR="00181CE2" w:rsidRPr="00F87CCF" w:rsidRDefault="00930D58">
      <w:pPr>
        <w:widowControl/>
        <w:jc w:val="both"/>
        <w:rPr>
          <w:color w:val="1F3864" w:themeColor="accent5" w:themeShade="80"/>
        </w:rPr>
      </w:pPr>
      <w:r w:rsidRPr="00F87CCF">
        <w:rPr>
          <w:color w:val="1F3864" w:themeColor="accent5" w:themeShade="80"/>
        </w:rPr>
        <w:t xml:space="preserve">Sau khi ăn sáng, </w:t>
      </w:r>
      <w:r w:rsidR="004B1C8C" w:rsidRPr="00F87CCF">
        <w:rPr>
          <w:color w:val="1F3864" w:themeColor="accent5" w:themeShade="80"/>
        </w:rPr>
        <w:t xml:space="preserve">Quý khách </w:t>
      </w:r>
      <w:r w:rsidR="00A5308A" w:rsidRPr="00F87CCF">
        <w:rPr>
          <w:color w:val="1F3864" w:themeColor="accent5" w:themeShade="80"/>
        </w:rPr>
        <w:t xml:space="preserve">tự do nghỉ ngơi, đến giờ </w:t>
      </w:r>
      <w:r w:rsidR="004B1C8C" w:rsidRPr="00F87CCF">
        <w:rPr>
          <w:color w:val="1F3864" w:themeColor="accent5" w:themeShade="80"/>
        </w:rPr>
        <w:t>làm thủ tục trả phòng.</w:t>
      </w:r>
      <w:r w:rsidR="00A5308A" w:rsidRPr="00F87CCF">
        <w:rPr>
          <w:color w:val="1F3864" w:themeColor="accent5" w:themeShade="80"/>
        </w:rPr>
        <w:t xml:space="preserve"> Chia tay thành phố.</w:t>
      </w:r>
      <w:r w:rsidR="004B1C8C" w:rsidRPr="00F87CCF">
        <w:rPr>
          <w:color w:val="1F3864" w:themeColor="accent5" w:themeShade="80"/>
        </w:rPr>
        <w:t xml:space="preserve"> </w:t>
      </w:r>
      <w:r w:rsidRPr="00F87CCF">
        <w:rPr>
          <w:color w:val="1F3864" w:themeColor="accent5" w:themeShade="80"/>
        </w:rPr>
        <w:t>Xe đưa đoàn ra sân bay</w:t>
      </w:r>
      <w:r w:rsidR="003F5330">
        <w:rPr>
          <w:color w:val="1F3864" w:themeColor="accent5" w:themeShade="80"/>
        </w:rPr>
        <w:t xml:space="preserve"> Frankfurt</w:t>
      </w:r>
      <w:r w:rsidR="004B1C8C" w:rsidRPr="00F87CCF">
        <w:rPr>
          <w:color w:val="1F3864" w:themeColor="accent5" w:themeShade="80"/>
        </w:rPr>
        <w:t>. Đoàn l</w:t>
      </w:r>
      <w:r w:rsidR="00A5308A" w:rsidRPr="00F87CCF">
        <w:rPr>
          <w:color w:val="1F3864" w:themeColor="accent5" w:themeShade="80"/>
        </w:rPr>
        <w:t>à</w:t>
      </w:r>
      <w:r w:rsidR="004B1C8C" w:rsidRPr="00F87CCF">
        <w:rPr>
          <w:color w:val="1F3864" w:themeColor="accent5" w:themeShade="80"/>
        </w:rPr>
        <w:t>m thủ tục đáp chuyế</w:t>
      </w:r>
      <w:r w:rsidR="00A5308A" w:rsidRPr="00F87CCF">
        <w:rPr>
          <w:color w:val="1F3864" w:themeColor="accent5" w:themeShade="80"/>
        </w:rPr>
        <w:t xml:space="preserve">n bay </w:t>
      </w:r>
      <w:r w:rsidR="00A5308A" w:rsidRPr="00F87CCF">
        <w:rPr>
          <w:b/>
          <w:color w:val="1F3864" w:themeColor="accent5" w:themeShade="80"/>
        </w:rPr>
        <w:t>VN30</w:t>
      </w:r>
      <w:r w:rsidR="004B1C8C" w:rsidRPr="00F87CCF">
        <w:rPr>
          <w:color w:val="1F3864" w:themeColor="accent5" w:themeShade="80"/>
        </w:rPr>
        <w:t xml:space="preserve"> </w:t>
      </w:r>
      <w:r w:rsidR="00A5308A" w:rsidRPr="00F87CCF">
        <w:rPr>
          <w:color w:val="1F3864" w:themeColor="accent5" w:themeShade="80"/>
        </w:rPr>
        <w:t xml:space="preserve">lúc 13h55 </w:t>
      </w:r>
      <w:r w:rsidRPr="00F87CCF">
        <w:rPr>
          <w:color w:val="1F3864" w:themeColor="accent5" w:themeShade="80"/>
        </w:rPr>
        <w:t>về</w:t>
      </w:r>
      <w:r w:rsidR="000325BE" w:rsidRPr="00F87CCF">
        <w:rPr>
          <w:color w:val="1F3864" w:themeColor="accent5" w:themeShade="80"/>
        </w:rPr>
        <w:t xml:space="preserve"> Việ</w:t>
      </w:r>
      <w:r w:rsidRPr="00F87CCF">
        <w:rPr>
          <w:color w:val="1F3864" w:themeColor="accent5" w:themeShade="80"/>
        </w:rPr>
        <w:t>t</w:t>
      </w:r>
      <w:r w:rsidR="000325BE" w:rsidRPr="00F87CCF">
        <w:rPr>
          <w:color w:val="1F3864" w:themeColor="accent5" w:themeShade="80"/>
        </w:rPr>
        <w:t xml:space="preserve"> N</w:t>
      </w:r>
      <w:r w:rsidRPr="00F87CCF">
        <w:rPr>
          <w:color w:val="1F3864" w:themeColor="accent5" w:themeShade="80"/>
        </w:rPr>
        <w:t>am.</w:t>
      </w:r>
      <w:r w:rsidR="00A5308A" w:rsidRPr="00F87CCF">
        <w:rPr>
          <w:color w:val="1F3864" w:themeColor="accent5" w:themeShade="80"/>
        </w:rPr>
        <w:t xml:space="preserve"> Qúy khách ăn uống và nghỉ ngơi trên máy bay.</w:t>
      </w:r>
    </w:p>
    <w:p w:rsidR="00181CE2" w:rsidRPr="00F87CCF" w:rsidRDefault="00A5308A">
      <w:pPr>
        <w:widowControl/>
        <w:jc w:val="both"/>
        <w:rPr>
          <w:color w:val="7030A0"/>
        </w:rPr>
      </w:pPr>
      <w:r w:rsidRPr="00F87CCF">
        <w:rPr>
          <w:b/>
          <w:bCs/>
          <w:color w:val="7030A0"/>
        </w:rPr>
        <w:t xml:space="preserve">NGÀY 14: HỒ CHÍ MINH CITY </w:t>
      </w:r>
      <w:r w:rsidR="00930D58" w:rsidRPr="00F87CCF">
        <w:rPr>
          <w:b/>
          <w:bCs/>
          <w:color w:val="7030A0"/>
        </w:rPr>
        <w:t>(Fri 23/Mar 18)</w:t>
      </w:r>
    </w:p>
    <w:p w:rsidR="00ED057E" w:rsidRDefault="00A5308A">
      <w:pPr>
        <w:widowControl/>
        <w:jc w:val="both"/>
        <w:rPr>
          <w:color w:val="1F3864" w:themeColor="accent5" w:themeShade="80"/>
        </w:rPr>
      </w:pPr>
      <w:r w:rsidRPr="00F87CCF">
        <w:rPr>
          <w:color w:val="1F3864" w:themeColor="accent5" w:themeShade="80"/>
        </w:rPr>
        <w:t>07h25 Máy bay hạ cánh xuố</w:t>
      </w:r>
      <w:r w:rsidR="00180526">
        <w:rPr>
          <w:color w:val="1F3864" w:themeColor="accent5" w:themeShade="80"/>
        </w:rPr>
        <w:t>ng sân bay Tân Sơn Nhấ</w:t>
      </w:r>
      <w:r w:rsidRPr="00F87CCF">
        <w:rPr>
          <w:color w:val="1F3864" w:themeColor="accent5" w:themeShade="80"/>
        </w:rPr>
        <w:t>t. Quý khách làm thủ tục nhập cảnh, Chia tay quý khách</w:t>
      </w:r>
      <w:r w:rsidR="00180526">
        <w:rPr>
          <w:color w:val="1F3864" w:themeColor="accent5" w:themeShade="80"/>
        </w:rPr>
        <w:t xml:space="preserve"> - </w:t>
      </w:r>
      <w:r w:rsidRPr="00F87CCF">
        <w:rPr>
          <w:color w:val="1F3864" w:themeColor="accent5" w:themeShade="80"/>
        </w:rPr>
        <w:t xml:space="preserve">Kết thúc chuyến tham dự hội chợ quốc tế </w:t>
      </w:r>
      <w:r w:rsidRPr="00ED057E">
        <w:rPr>
          <w:b/>
          <w:color w:val="1F3864" w:themeColor="accent5" w:themeShade="80"/>
        </w:rPr>
        <w:t>MCE</w:t>
      </w:r>
      <w:r w:rsidRPr="00F87CCF">
        <w:rPr>
          <w:color w:val="1F3864" w:themeColor="accent5" w:themeShade="80"/>
        </w:rPr>
        <w:t xml:space="preserve"> và chuyến đi tham quan Châu Âu đầ</w:t>
      </w:r>
      <w:r w:rsidR="00ED057E">
        <w:rPr>
          <w:color w:val="1F3864" w:themeColor="accent5" w:themeShade="80"/>
        </w:rPr>
        <w:t>y ý nghĩa.</w:t>
      </w:r>
    </w:p>
    <w:p w:rsidR="00181CE2" w:rsidRPr="00F87CCF" w:rsidRDefault="00A5308A">
      <w:pPr>
        <w:widowControl/>
        <w:jc w:val="both"/>
        <w:rPr>
          <w:color w:val="1F3864" w:themeColor="accent5" w:themeShade="80"/>
        </w:rPr>
      </w:pPr>
      <w:r w:rsidRPr="00F87CCF">
        <w:rPr>
          <w:color w:val="1F3864" w:themeColor="accent5" w:themeShade="80"/>
        </w:rPr>
        <w:t>Hẹn gặp lại quý khách tại các hành trình sau.</w:t>
      </w:r>
    </w:p>
    <w:p w:rsidR="0018199D" w:rsidRPr="00486EC2" w:rsidRDefault="0018199D">
      <w:pPr>
        <w:widowControl/>
        <w:jc w:val="both"/>
        <w:rPr>
          <w:b/>
          <w:color w:val="7030A0"/>
          <w:sz w:val="2"/>
        </w:rPr>
      </w:pPr>
    </w:p>
    <w:p w:rsidR="000325BE" w:rsidRPr="00F87CCF" w:rsidRDefault="000325BE">
      <w:pPr>
        <w:widowControl/>
        <w:jc w:val="both"/>
        <w:rPr>
          <w:b/>
          <w:color w:val="7030A0"/>
        </w:rPr>
      </w:pPr>
      <w:r w:rsidRPr="00F87CCF">
        <w:rPr>
          <w:b/>
          <w:color w:val="7030A0"/>
        </w:rPr>
        <w:t>CHI PHÍ CHƯƠNG TRÌNH : 95.000.000 VND/CÁN BỘ</w:t>
      </w:r>
    </w:p>
    <w:p w:rsidR="000325BE" w:rsidRPr="00F87CCF" w:rsidRDefault="000325BE" w:rsidP="000325BE">
      <w:pPr>
        <w:jc w:val="both"/>
        <w:rPr>
          <w:b/>
          <w:bCs/>
          <w:color w:val="1F3864" w:themeColor="accent5" w:themeShade="80"/>
          <w:lang w:val="nl-NL"/>
        </w:rPr>
      </w:pPr>
      <w:r w:rsidRPr="00F87CCF">
        <w:rPr>
          <w:b/>
          <w:bCs/>
          <w:color w:val="1F3864" w:themeColor="accent5" w:themeShade="80"/>
          <w:u w:val="single"/>
          <w:lang w:val="nl-NL"/>
        </w:rPr>
        <w:t>* Giá chương trình bao gồm</w:t>
      </w:r>
      <w:r w:rsidRPr="00F87CCF">
        <w:rPr>
          <w:b/>
          <w:bCs/>
          <w:color w:val="1F3864" w:themeColor="accent5" w:themeShade="80"/>
          <w:lang w:val="nl-NL"/>
        </w:rPr>
        <w:t>:</w:t>
      </w:r>
    </w:p>
    <w:p w:rsidR="000325BE" w:rsidRPr="00F87CCF" w:rsidRDefault="000325BE" w:rsidP="008F5047">
      <w:pPr>
        <w:widowControl/>
        <w:numPr>
          <w:ilvl w:val="0"/>
          <w:numId w:val="2"/>
        </w:numPr>
        <w:tabs>
          <w:tab w:val="clear" w:pos="709"/>
        </w:tabs>
        <w:suppressAutoHyphens w:val="0"/>
        <w:overflowPunct/>
        <w:spacing w:after="0" w:line="240" w:lineRule="auto"/>
        <w:jc w:val="both"/>
        <w:rPr>
          <w:color w:val="1F3864" w:themeColor="accent5" w:themeShade="80"/>
          <w:lang w:val="nl-NL"/>
        </w:rPr>
      </w:pPr>
      <w:r w:rsidRPr="00F87CCF">
        <w:rPr>
          <w:color w:val="1F3864" w:themeColor="accent5" w:themeShade="80"/>
          <w:lang w:val="nl-NL"/>
        </w:rPr>
        <w:t>Vé máy bay</w:t>
      </w:r>
      <w:r w:rsidR="003104DC">
        <w:rPr>
          <w:color w:val="1F3864" w:themeColor="accent5" w:themeShade="80"/>
          <w:lang w:val="nl-NL"/>
        </w:rPr>
        <w:t>, thuế</w:t>
      </w:r>
      <w:r w:rsidR="00180526">
        <w:rPr>
          <w:color w:val="1F3864" w:themeColor="accent5" w:themeShade="80"/>
          <w:lang w:val="nl-NL"/>
        </w:rPr>
        <w:t xml:space="preserve"> hàng không</w:t>
      </w:r>
      <w:r w:rsidRPr="00F87CCF">
        <w:rPr>
          <w:color w:val="1F3864" w:themeColor="accent5" w:themeShade="80"/>
          <w:lang w:val="nl-NL"/>
        </w:rPr>
        <w:t xml:space="preserve"> quốc tế từ TP Hồ</w:t>
      </w:r>
      <w:r w:rsidR="00180526">
        <w:rPr>
          <w:color w:val="1F3864" w:themeColor="accent5" w:themeShade="80"/>
          <w:lang w:val="nl-NL"/>
        </w:rPr>
        <w:t xml:space="preserve"> Chí Minh – Paris //</w:t>
      </w:r>
      <w:r w:rsidRPr="00F87CCF">
        <w:rPr>
          <w:color w:val="1F3864" w:themeColor="accent5" w:themeShade="80"/>
          <w:lang w:val="nl-NL"/>
        </w:rPr>
        <w:t xml:space="preserve"> Frankfurt – TP Hồ Chí Minh ( bay Vietnam Airlines)</w:t>
      </w:r>
    </w:p>
    <w:p w:rsidR="000325BE" w:rsidRPr="00F87CCF" w:rsidRDefault="000325BE" w:rsidP="008F5047">
      <w:pPr>
        <w:widowControl/>
        <w:numPr>
          <w:ilvl w:val="0"/>
          <w:numId w:val="2"/>
        </w:numPr>
        <w:tabs>
          <w:tab w:val="clear" w:pos="709"/>
        </w:tabs>
        <w:suppressAutoHyphens w:val="0"/>
        <w:overflowPunct/>
        <w:spacing w:after="0" w:line="240" w:lineRule="auto"/>
        <w:jc w:val="both"/>
        <w:rPr>
          <w:color w:val="1F3864" w:themeColor="accent5" w:themeShade="80"/>
          <w:lang w:val="nl-NL"/>
        </w:rPr>
      </w:pPr>
      <w:r w:rsidRPr="00F87CCF">
        <w:rPr>
          <w:color w:val="1F3864" w:themeColor="accent5" w:themeShade="80"/>
          <w:lang w:val="nl-NL"/>
        </w:rPr>
        <w:t>Khách sạn tiêu chuẩn 3</w:t>
      </w:r>
      <w:r w:rsidR="003104DC">
        <w:rPr>
          <w:color w:val="1F3864" w:themeColor="accent5" w:themeShade="80"/>
          <w:lang w:val="nl-NL"/>
        </w:rPr>
        <w:t xml:space="preserve"> </w:t>
      </w:r>
      <w:r w:rsidRPr="00F87CCF">
        <w:rPr>
          <w:color w:val="1F3864" w:themeColor="accent5" w:themeShade="80"/>
          <w:lang w:val="nl-NL"/>
        </w:rPr>
        <w:t>- 4* tại các thành phố (2 ngườ</w:t>
      </w:r>
      <w:r w:rsidR="00180526">
        <w:rPr>
          <w:color w:val="1F3864" w:themeColor="accent5" w:themeShade="80"/>
          <w:lang w:val="nl-NL"/>
        </w:rPr>
        <w:t>i /phòng -</w:t>
      </w:r>
      <w:r w:rsidRPr="00F87CCF">
        <w:rPr>
          <w:color w:val="1F3864" w:themeColor="accent5" w:themeShade="80"/>
          <w:lang w:val="nl-NL"/>
        </w:rPr>
        <w:t xml:space="preserve"> Phòng 3 sẽ được bố trí khi cần thiết vì lý do giới tính). </w:t>
      </w:r>
    </w:p>
    <w:p w:rsidR="000325BE" w:rsidRPr="00F87CCF" w:rsidRDefault="003104DC" w:rsidP="008F5047">
      <w:pPr>
        <w:widowControl/>
        <w:numPr>
          <w:ilvl w:val="0"/>
          <w:numId w:val="2"/>
        </w:numPr>
        <w:tabs>
          <w:tab w:val="clear" w:pos="709"/>
        </w:tabs>
        <w:suppressAutoHyphens w:val="0"/>
        <w:overflowPunct/>
        <w:spacing w:after="0" w:line="240" w:lineRule="auto"/>
        <w:jc w:val="both"/>
        <w:rPr>
          <w:color w:val="1F3864" w:themeColor="accent5" w:themeShade="80"/>
          <w:lang w:val="nl-NL"/>
        </w:rPr>
      </w:pPr>
      <w:r>
        <w:rPr>
          <w:color w:val="1F3864" w:themeColor="accent5" w:themeShade="80"/>
          <w:lang w:val="nl-NL"/>
        </w:rPr>
        <w:t>Các bữa ăn</w:t>
      </w:r>
      <w:r w:rsidR="000325BE" w:rsidRPr="00F87CCF">
        <w:rPr>
          <w:color w:val="1F3864" w:themeColor="accent5" w:themeShade="80"/>
          <w:lang w:val="nl-NL"/>
        </w:rPr>
        <w:t xml:space="preserve"> theo chương trình thực đơn Việt, Thái, Hàn, Hoa, Châu Âu mức ăn 12 – 15euro/bữa</w:t>
      </w:r>
    </w:p>
    <w:p w:rsidR="000325BE" w:rsidRPr="00F87CCF" w:rsidRDefault="000325BE" w:rsidP="008F5047">
      <w:pPr>
        <w:widowControl/>
        <w:numPr>
          <w:ilvl w:val="0"/>
          <w:numId w:val="2"/>
        </w:numPr>
        <w:tabs>
          <w:tab w:val="clear" w:pos="709"/>
        </w:tabs>
        <w:suppressAutoHyphens w:val="0"/>
        <w:overflowPunct/>
        <w:spacing w:after="0" w:line="240" w:lineRule="auto"/>
        <w:jc w:val="both"/>
        <w:rPr>
          <w:color w:val="1F3864" w:themeColor="accent5" w:themeShade="80"/>
          <w:lang w:val="nl-NL"/>
        </w:rPr>
      </w:pPr>
      <w:r w:rsidRPr="00F87CCF">
        <w:rPr>
          <w:color w:val="1F3864" w:themeColor="accent5" w:themeShade="80"/>
          <w:lang w:val="nl-NL"/>
        </w:rPr>
        <w:t xml:space="preserve">Vận chuyển bằng xe du lịch tiêu chuẩn. </w:t>
      </w:r>
    </w:p>
    <w:p w:rsidR="000325BE" w:rsidRPr="00F87CCF" w:rsidRDefault="000325BE" w:rsidP="008F5047">
      <w:pPr>
        <w:widowControl/>
        <w:numPr>
          <w:ilvl w:val="0"/>
          <w:numId w:val="2"/>
        </w:numPr>
        <w:tabs>
          <w:tab w:val="clear" w:pos="709"/>
        </w:tabs>
        <w:suppressAutoHyphens w:val="0"/>
        <w:overflowPunct/>
        <w:spacing w:after="0" w:line="240" w:lineRule="auto"/>
        <w:jc w:val="both"/>
        <w:rPr>
          <w:color w:val="1F3864" w:themeColor="accent5" w:themeShade="80"/>
          <w:lang w:val="nl-NL"/>
        </w:rPr>
      </w:pPr>
      <w:r w:rsidRPr="00F87CCF">
        <w:rPr>
          <w:color w:val="1F3864" w:themeColor="accent5" w:themeShade="80"/>
          <w:lang w:val="nl-NL"/>
        </w:rPr>
        <w:t xml:space="preserve">Phí tham quan thắng cảnh vào cửa một lần. </w:t>
      </w:r>
    </w:p>
    <w:p w:rsidR="000325BE" w:rsidRPr="00F87CCF" w:rsidRDefault="000325BE" w:rsidP="008F5047">
      <w:pPr>
        <w:widowControl/>
        <w:numPr>
          <w:ilvl w:val="0"/>
          <w:numId w:val="2"/>
        </w:numPr>
        <w:tabs>
          <w:tab w:val="clear" w:pos="709"/>
        </w:tabs>
        <w:suppressAutoHyphens w:val="0"/>
        <w:overflowPunct/>
        <w:spacing w:after="0" w:line="240" w:lineRule="auto"/>
        <w:jc w:val="both"/>
        <w:rPr>
          <w:color w:val="1F3864" w:themeColor="accent5" w:themeShade="80"/>
          <w:lang w:val="nl-NL"/>
        </w:rPr>
      </w:pPr>
      <w:r w:rsidRPr="00F87CCF">
        <w:rPr>
          <w:color w:val="1F3864" w:themeColor="accent5" w:themeShade="80"/>
          <w:lang w:val="nl-NL"/>
        </w:rPr>
        <w:t>Hướng dẫn viên tiếng Việt suốt tuyến vớ</w:t>
      </w:r>
      <w:r w:rsidR="00E6013C" w:rsidRPr="00F87CCF">
        <w:rPr>
          <w:color w:val="1F3864" w:themeColor="accent5" w:themeShade="80"/>
          <w:lang w:val="nl-NL"/>
        </w:rPr>
        <w:t>i đoàn.</w:t>
      </w:r>
    </w:p>
    <w:p w:rsidR="000325BE" w:rsidRPr="00F87CCF" w:rsidRDefault="000325BE" w:rsidP="008F5047">
      <w:pPr>
        <w:widowControl/>
        <w:numPr>
          <w:ilvl w:val="0"/>
          <w:numId w:val="2"/>
        </w:numPr>
        <w:tabs>
          <w:tab w:val="clear" w:pos="709"/>
          <w:tab w:val="left" w:pos="8222"/>
          <w:tab w:val="left" w:pos="9895"/>
        </w:tabs>
        <w:suppressAutoHyphens w:val="0"/>
        <w:overflowPunct/>
        <w:spacing w:after="0" w:line="240" w:lineRule="auto"/>
        <w:jc w:val="both"/>
        <w:rPr>
          <w:color w:val="1F3864" w:themeColor="accent5" w:themeShade="80"/>
          <w:lang w:val="nl-NL"/>
        </w:rPr>
      </w:pPr>
      <w:r w:rsidRPr="00F87CCF">
        <w:rPr>
          <w:color w:val="1F3864" w:themeColor="accent5" w:themeShade="80"/>
          <w:lang w:val="nl-NL"/>
        </w:rPr>
        <w:t>Visa nhập cả</w:t>
      </w:r>
      <w:r w:rsidR="00E6013C" w:rsidRPr="00F87CCF">
        <w:rPr>
          <w:color w:val="1F3864" w:themeColor="accent5" w:themeShade="80"/>
          <w:lang w:val="nl-NL"/>
        </w:rPr>
        <w:t>nh Pháp, Thụy Sỹ, Ý</w:t>
      </w:r>
      <w:r w:rsidRPr="00F87CCF">
        <w:rPr>
          <w:color w:val="1F3864" w:themeColor="accent5" w:themeShade="80"/>
          <w:lang w:val="nl-NL"/>
        </w:rPr>
        <w:t>, Đức</w:t>
      </w:r>
    </w:p>
    <w:p w:rsidR="000325BE" w:rsidRPr="00F87CCF" w:rsidRDefault="000325BE" w:rsidP="008F5047">
      <w:pPr>
        <w:widowControl/>
        <w:numPr>
          <w:ilvl w:val="0"/>
          <w:numId w:val="2"/>
        </w:numPr>
        <w:tabs>
          <w:tab w:val="clear" w:pos="709"/>
        </w:tabs>
        <w:suppressAutoHyphens w:val="0"/>
        <w:overflowPunct/>
        <w:spacing w:after="0" w:line="240" w:lineRule="auto"/>
        <w:jc w:val="both"/>
        <w:rPr>
          <w:color w:val="1F3864" w:themeColor="accent5" w:themeShade="80"/>
          <w:lang w:val="nl-NL"/>
        </w:rPr>
      </w:pPr>
      <w:r w:rsidRPr="00F87CCF">
        <w:rPr>
          <w:color w:val="1F3864" w:themeColor="accent5" w:themeShade="80"/>
          <w:lang w:val="nl-NL"/>
        </w:rPr>
        <w:t>Bảo hiểm du lị</w:t>
      </w:r>
      <w:r w:rsidR="00E6013C" w:rsidRPr="00F87CCF">
        <w:rPr>
          <w:color w:val="1F3864" w:themeColor="accent5" w:themeShade="80"/>
          <w:lang w:val="nl-NL"/>
        </w:rPr>
        <w:t>ch</w:t>
      </w:r>
      <w:r w:rsidRPr="00F87CCF">
        <w:rPr>
          <w:color w:val="1F3864" w:themeColor="accent5" w:themeShade="80"/>
          <w:lang w:val="nl-NL"/>
        </w:rPr>
        <w:t xml:space="preserve"> mức từ tố</w:t>
      </w:r>
      <w:r w:rsidR="003104DC">
        <w:rPr>
          <w:color w:val="1F3864" w:themeColor="accent5" w:themeShade="80"/>
          <w:lang w:val="nl-NL"/>
        </w:rPr>
        <w:t>i đa 5</w:t>
      </w:r>
      <w:r w:rsidRPr="00F87CCF">
        <w:rPr>
          <w:color w:val="1F3864" w:themeColor="accent5" w:themeShade="80"/>
          <w:lang w:val="nl-NL"/>
        </w:rPr>
        <w:t xml:space="preserve">0.000 USD/vụ. </w:t>
      </w:r>
    </w:p>
    <w:p w:rsidR="000325BE" w:rsidRPr="00F87CCF" w:rsidRDefault="000325BE" w:rsidP="008F5047">
      <w:pPr>
        <w:widowControl/>
        <w:numPr>
          <w:ilvl w:val="0"/>
          <w:numId w:val="2"/>
        </w:numPr>
        <w:tabs>
          <w:tab w:val="clear" w:pos="709"/>
        </w:tabs>
        <w:suppressAutoHyphens w:val="0"/>
        <w:overflowPunct/>
        <w:spacing w:after="0" w:line="240" w:lineRule="auto"/>
        <w:jc w:val="both"/>
        <w:rPr>
          <w:color w:val="1F3864" w:themeColor="accent5" w:themeShade="80"/>
          <w:lang w:val="nl-NL"/>
        </w:rPr>
      </w:pPr>
      <w:r w:rsidRPr="00F87CCF">
        <w:rPr>
          <w:color w:val="1F3864" w:themeColor="accent5" w:themeShade="80"/>
          <w:lang w:val="nl-NL"/>
        </w:rPr>
        <w:t>Hoá đơn tài chính</w:t>
      </w:r>
    </w:p>
    <w:p w:rsidR="000325BE" w:rsidRPr="00F87CCF" w:rsidRDefault="000325BE" w:rsidP="008F5047">
      <w:pPr>
        <w:jc w:val="both"/>
        <w:rPr>
          <w:b/>
          <w:bCs/>
          <w:color w:val="1F3864" w:themeColor="accent5" w:themeShade="80"/>
          <w:lang w:val="nl-NL"/>
        </w:rPr>
      </w:pPr>
      <w:r w:rsidRPr="00F87CCF">
        <w:rPr>
          <w:b/>
          <w:bCs/>
          <w:color w:val="1F3864" w:themeColor="accent5" w:themeShade="80"/>
          <w:u w:val="single"/>
          <w:lang w:val="nl-NL"/>
        </w:rPr>
        <w:t>* Giá chương trình không bao gồm</w:t>
      </w:r>
      <w:r w:rsidRPr="00F87CCF">
        <w:rPr>
          <w:b/>
          <w:bCs/>
          <w:color w:val="1F3864" w:themeColor="accent5" w:themeShade="80"/>
          <w:lang w:val="nl-NL"/>
        </w:rPr>
        <w:t>:</w:t>
      </w:r>
    </w:p>
    <w:p w:rsidR="000325BE" w:rsidRPr="00F87CCF" w:rsidRDefault="000325BE" w:rsidP="008F5047">
      <w:pPr>
        <w:widowControl/>
        <w:numPr>
          <w:ilvl w:val="0"/>
          <w:numId w:val="3"/>
        </w:numPr>
        <w:tabs>
          <w:tab w:val="clear" w:pos="709"/>
        </w:tabs>
        <w:suppressAutoHyphens w:val="0"/>
        <w:overflowPunct/>
        <w:spacing w:after="0" w:line="240" w:lineRule="auto"/>
        <w:jc w:val="both"/>
        <w:rPr>
          <w:color w:val="1F3864" w:themeColor="accent5" w:themeShade="80"/>
          <w:lang w:val="nl-NL"/>
        </w:rPr>
      </w:pPr>
      <w:r w:rsidRPr="00F87CCF">
        <w:rPr>
          <w:color w:val="1F3864" w:themeColor="accent5" w:themeShade="80"/>
          <w:lang w:val="nl-NL"/>
        </w:rPr>
        <w:t>Phiên dịch Tiế</w:t>
      </w:r>
      <w:r w:rsidR="008F5047">
        <w:rPr>
          <w:color w:val="1F3864" w:themeColor="accent5" w:themeShade="80"/>
          <w:lang w:val="nl-NL"/>
        </w:rPr>
        <w:t xml:space="preserve">ng Anh, </w:t>
      </w:r>
      <w:r w:rsidR="0018199D" w:rsidRPr="00F87CCF">
        <w:rPr>
          <w:color w:val="1F3864" w:themeColor="accent5" w:themeShade="80"/>
          <w:lang w:val="nl-NL"/>
        </w:rPr>
        <w:t>Ý</w:t>
      </w:r>
      <w:r w:rsidRPr="00F87CCF">
        <w:rPr>
          <w:color w:val="1F3864" w:themeColor="accent5" w:themeShade="80"/>
          <w:lang w:val="nl-NL"/>
        </w:rPr>
        <w:t xml:space="preserve">, Đức trong Hội chợ, nếu Quý khách muốn thuê giá trung bình 250 </w:t>
      </w:r>
      <w:r w:rsidR="0018199D" w:rsidRPr="00F87CCF">
        <w:rPr>
          <w:color w:val="1F3864" w:themeColor="accent5" w:themeShade="80"/>
          <w:lang w:val="nl-NL"/>
        </w:rPr>
        <w:t>-</w:t>
      </w:r>
      <w:r w:rsidRPr="00F87CCF">
        <w:rPr>
          <w:color w:val="1F3864" w:themeColor="accent5" w:themeShade="80"/>
          <w:lang w:val="nl-NL"/>
        </w:rPr>
        <w:t xml:space="preserve"> 300euro/phiên dịch/ngày làm việc 8 tiếng</w:t>
      </w:r>
    </w:p>
    <w:p w:rsidR="000325BE" w:rsidRPr="00F87CCF" w:rsidRDefault="000325BE" w:rsidP="008F5047">
      <w:pPr>
        <w:widowControl/>
        <w:numPr>
          <w:ilvl w:val="0"/>
          <w:numId w:val="3"/>
        </w:numPr>
        <w:tabs>
          <w:tab w:val="clear" w:pos="709"/>
        </w:tabs>
        <w:suppressAutoHyphens w:val="0"/>
        <w:overflowPunct/>
        <w:spacing w:after="0" w:line="240" w:lineRule="auto"/>
        <w:jc w:val="both"/>
        <w:rPr>
          <w:color w:val="1F3864" w:themeColor="accent5" w:themeShade="80"/>
          <w:lang w:val="nl-NL"/>
        </w:rPr>
      </w:pPr>
      <w:r w:rsidRPr="00F87CCF">
        <w:rPr>
          <w:color w:val="1F3864" w:themeColor="accent5" w:themeShade="80"/>
          <w:lang w:val="nl-NL"/>
        </w:rPr>
        <w:t>Phí vào tham quan Hội Chợ</w:t>
      </w:r>
      <w:r w:rsidR="0018199D" w:rsidRPr="00F87CCF">
        <w:rPr>
          <w:color w:val="1F3864" w:themeColor="accent5" w:themeShade="80"/>
          <w:lang w:val="nl-NL"/>
        </w:rPr>
        <w:t xml:space="preserve"> MCE</w:t>
      </w:r>
    </w:p>
    <w:p w:rsidR="000325BE" w:rsidRPr="00F87CCF" w:rsidRDefault="000325BE" w:rsidP="008F5047">
      <w:pPr>
        <w:widowControl/>
        <w:numPr>
          <w:ilvl w:val="0"/>
          <w:numId w:val="3"/>
        </w:numPr>
        <w:tabs>
          <w:tab w:val="clear" w:pos="709"/>
        </w:tabs>
        <w:suppressAutoHyphens w:val="0"/>
        <w:overflowPunct/>
        <w:spacing w:after="0" w:line="240" w:lineRule="auto"/>
        <w:jc w:val="both"/>
        <w:rPr>
          <w:color w:val="1F3864" w:themeColor="accent5" w:themeShade="80"/>
          <w:lang w:val="nl-NL"/>
        </w:rPr>
      </w:pPr>
      <w:r w:rsidRPr="00F87CCF">
        <w:rPr>
          <w:color w:val="1F3864" w:themeColor="accent5" w:themeShade="80"/>
          <w:lang w:val="nl-NL"/>
        </w:rPr>
        <w:t>Chi phí cá nhân và các chi phí khác phát sinh ngoài chương trình, ngủ phòng đơn (EUR 700/ phòng/người), hộ chiếu, tiền đi lại ngoài giờ ....</w:t>
      </w:r>
    </w:p>
    <w:p w:rsidR="000325BE" w:rsidRPr="00F87CCF" w:rsidRDefault="000325BE" w:rsidP="008F5047">
      <w:pPr>
        <w:widowControl/>
        <w:numPr>
          <w:ilvl w:val="0"/>
          <w:numId w:val="3"/>
        </w:numPr>
        <w:tabs>
          <w:tab w:val="clear" w:pos="709"/>
        </w:tabs>
        <w:suppressAutoHyphens w:val="0"/>
        <w:overflowPunct/>
        <w:spacing w:after="0" w:line="240" w:lineRule="auto"/>
        <w:jc w:val="both"/>
        <w:rPr>
          <w:color w:val="1F3864" w:themeColor="accent5" w:themeShade="80"/>
          <w:lang w:val="nl-NL"/>
        </w:rPr>
      </w:pPr>
      <w:r w:rsidRPr="00F87CCF">
        <w:rPr>
          <w:color w:val="1F3864" w:themeColor="accent5" w:themeShade="80"/>
          <w:lang w:val="nl-NL"/>
        </w:rPr>
        <w:t xml:space="preserve"> Tiề</w:t>
      </w:r>
      <w:r w:rsidR="008F5047">
        <w:rPr>
          <w:color w:val="1F3864" w:themeColor="accent5" w:themeShade="80"/>
          <w:lang w:val="nl-NL"/>
        </w:rPr>
        <w:t>n TIP cho HDV và lái xe</w:t>
      </w:r>
      <w:r w:rsidR="0018199D" w:rsidRPr="00F87CCF">
        <w:rPr>
          <w:color w:val="1F3864" w:themeColor="accent5" w:themeShade="80"/>
          <w:lang w:val="nl-NL"/>
        </w:rPr>
        <w:t xml:space="preserve"> (</w:t>
      </w:r>
      <w:r w:rsidRPr="00F87CCF">
        <w:rPr>
          <w:color w:val="1F3864" w:themeColor="accent5" w:themeShade="80"/>
          <w:lang w:val="nl-NL"/>
        </w:rPr>
        <w:t>mức thông lệ tối thiể</w:t>
      </w:r>
      <w:r w:rsidR="0018199D" w:rsidRPr="00F87CCF">
        <w:rPr>
          <w:color w:val="1F3864" w:themeColor="accent5" w:themeShade="80"/>
          <w:lang w:val="nl-NL"/>
        </w:rPr>
        <w:t>u là 6</w:t>
      </w:r>
      <w:r w:rsidRPr="00F87CCF">
        <w:rPr>
          <w:color w:val="1F3864" w:themeColor="accent5" w:themeShade="80"/>
          <w:lang w:val="nl-NL"/>
        </w:rPr>
        <w:t xml:space="preserve"> EUR/ngày/người) </w:t>
      </w:r>
    </w:p>
    <w:p w:rsidR="000325BE" w:rsidRPr="00F87CCF" w:rsidRDefault="000325BE" w:rsidP="008F5047">
      <w:pPr>
        <w:widowControl/>
        <w:numPr>
          <w:ilvl w:val="0"/>
          <w:numId w:val="3"/>
        </w:numPr>
        <w:tabs>
          <w:tab w:val="clear" w:pos="709"/>
        </w:tabs>
        <w:suppressAutoHyphens w:val="0"/>
        <w:overflowPunct/>
        <w:spacing w:after="0" w:line="240" w:lineRule="auto"/>
        <w:jc w:val="both"/>
        <w:rPr>
          <w:color w:val="1F3864" w:themeColor="accent5" w:themeShade="80"/>
          <w:lang w:val="nl-NL"/>
        </w:rPr>
      </w:pPr>
      <w:r w:rsidRPr="00F87CCF">
        <w:rPr>
          <w:color w:val="1F3864" w:themeColor="accent5" w:themeShade="80"/>
          <w:lang w:val="nl-NL"/>
        </w:rPr>
        <w:t>Tiền Tip cho người khuân vác đồ tại sân bay, khách sạn, và các điểm công cộng khác</w:t>
      </w:r>
    </w:p>
    <w:p w:rsidR="000325BE" w:rsidRPr="00F87CCF" w:rsidRDefault="000325BE" w:rsidP="008F5047">
      <w:pPr>
        <w:widowControl/>
        <w:numPr>
          <w:ilvl w:val="0"/>
          <w:numId w:val="3"/>
        </w:numPr>
        <w:tabs>
          <w:tab w:val="clear" w:pos="709"/>
        </w:tabs>
        <w:suppressAutoHyphens w:val="0"/>
        <w:overflowPunct/>
        <w:spacing w:after="0" w:line="240" w:lineRule="auto"/>
        <w:jc w:val="both"/>
        <w:rPr>
          <w:color w:val="1F3864" w:themeColor="accent5" w:themeShade="80"/>
          <w:lang w:val="nl-NL"/>
        </w:rPr>
      </w:pPr>
      <w:r w:rsidRPr="00F87CCF">
        <w:rPr>
          <w:color w:val="1F3864" w:themeColor="accent5" w:themeShade="80"/>
          <w:lang w:val="nl-NL"/>
        </w:rPr>
        <w:t>Các chi phí phát sinh ngoài chương trình</w:t>
      </w:r>
    </w:p>
    <w:p w:rsidR="000325BE" w:rsidRPr="00F87CCF" w:rsidRDefault="000325BE" w:rsidP="008F5047">
      <w:pPr>
        <w:widowControl/>
        <w:numPr>
          <w:ilvl w:val="0"/>
          <w:numId w:val="3"/>
        </w:numPr>
        <w:tabs>
          <w:tab w:val="clear" w:pos="709"/>
        </w:tabs>
        <w:suppressAutoHyphens w:val="0"/>
        <w:overflowPunct/>
        <w:spacing w:after="0" w:line="240" w:lineRule="auto"/>
        <w:jc w:val="both"/>
        <w:rPr>
          <w:color w:val="1F3864" w:themeColor="accent5" w:themeShade="80"/>
          <w:lang w:val="nl-NL"/>
        </w:rPr>
      </w:pPr>
      <w:r w:rsidRPr="00F87CCF">
        <w:rPr>
          <w:color w:val="1F3864" w:themeColor="accent5" w:themeShade="80"/>
          <w:lang w:val="nl-NL"/>
        </w:rPr>
        <w:t>Phụ thu phí tham quan các điểm thắng cảnh không bao gồm trong chương trình.</w:t>
      </w:r>
    </w:p>
    <w:p w:rsidR="00181CE2" w:rsidRDefault="000325BE" w:rsidP="008F5047">
      <w:pPr>
        <w:widowControl/>
        <w:numPr>
          <w:ilvl w:val="0"/>
          <w:numId w:val="3"/>
        </w:numPr>
        <w:tabs>
          <w:tab w:val="clear" w:pos="709"/>
        </w:tabs>
        <w:suppressAutoHyphens w:val="0"/>
        <w:overflowPunct/>
        <w:spacing w:after="0" w:line="240" w:lineRule="auto"/>
        <w:rPr>
          <w:color w:val="1F3864" w:themeColor="accent5" w:themeShade="80"/>
          <w:lang w:val="nl-NL"/>
        </w:rPr>
      </w:pPr>
      <w:r w:rsidRPr="00F87CCF">
        <w:rPr>
          <w:color w:val="1F3864" w:themeColor="accent5" w:themeShade="80"/>
          <w:lang w:val="nl-NL"/>
        </w:rPr>
        <w:t>Hành lý quá cước theo quy định</w:t>
      </w:r>
      <w:r w:rsidR="001C58F5">
        <w:rPr>
          <w:color w:val="1F3864" w:themeColor="accent5" w:themeShade="80"/>
          <w:lang w:val="nl-NL"/>
        </w:rPr>
        <w:t>.</w:t>
      </w:r>
    </w:p>
    <w:p w:rsidR="001C58F5" w:rsidRDefault="001C58F5" w:rsidP="001C58F5">
      <w:pPr>
        <w:widowControl/>
        <w:tabs>
          <w:tab w:val="clear" w:pos="709"/>
        </w:tabs>
        <w:suppressAutoHyphens w:val="0"/>
        <w:overflowPunct/>
        <w:spacing w:after="0" w:line="240" w:lineRule="auto"/>
        <w:rPr>
          <w:color w:val="1F3864" w:themeColor="accent5" w:themeShade="80"/>
          <w:lang w:val="nl-NL"/>
        </w:rPr>
      </w:pPr>
    </w:p>
    <w:p w:rsidR="001C58F5" w:rsidRDefault="001C58F5" w:rsidP="001C58F5">
      <w:pPr>
        <w:widowControl/>
        <w:tabs>
          <w:tab w:val="clear" w:pos="709"/>
        </w:tabs>
        <w:suppressAutoHyphens w:val="0"/>
        <w:overflowPunct/>
        <w:spacing w:after="0" w:line="240" w:lineRule="auto"/>
        <w:rPr>
          <w:color w:val="1F3864" w:themeColor="accent5" w:themeShade="80"/>
          <w:lang w:val="nl-NL"/>
        </w:rPr>
      </w:pPr>
    </w:p>
    <w:p w:rsidR="001C58F5" w:rsidRPr="001C58F5" w:rsidRDefault="001C58F5" w:rsidP="001C58F5">
      <w:pPr>
        <w:widowControl/>
        <w:tabs>
          <w:tab w:val="clear" w:pos="709"/>
        </w:tabs>
        <w:suppressAutoHyphens w:val="0"/>
        <w:overflowPunct/>
        <w:spacing w:after="0" w:line="240" w:lineRule="auto"/>
        <w:jc w:val="center"/>
        <w:rPr>
          <w:b/>
          <w:i/>
          <w:color w:val="1F3864" w:themeColor="accent5" w:themeShade="80"/>
          <w:lang w:val="nl-NL"/>
        </w:rPr>
      </w:pPr>
      <w:r w:rsidRPr="001C58F5">
        <w:rPr>
          <w:b/>
          <w:i/>
          <w:color w:val="1F3864" w:themeColor="accent5" w:themeShade="80"/>
          <w:lang w:val="nl-NL"/>
        </w:rPr>
        <w:t>CHÚC QUÝ KHÁCH MỘT CHUYẾN ĐI BỔ ÍCH VÀ HIỆU QUẢ!</w:t>
      </w:r>
    </w:p>
    <w:sectPr w:rsidR="001C58F5" w:rsidRPr="001C58F5" w:rsidSect="008F5047">
      <w:footerReference w:type="default" r:id="rId10"/>
      <w:pgSz w:w="12240" w:h="15840"/>
      <w:pgMar w:top="567" w:right="1043" w:bottom="851" w:left="1134" w:header="0" w:footer="266"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1EE" w:rsidRDefault="00A571EE">
      <w:pPr>
        <w:spacing w:after="0" w:line="240" w:lineRule="auto"/>
      </w:pPr>
      <w:r>
        <w:separator/>
      </w:r>
    </w:p>
  </w:endnote>
  <w:endnote w:type="continuationSeparator" w:id="0">
    <w:p w:rsidR="00A571EE" w:rsidRDefault="00A5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Lohit Hindi">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OpenSymbo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E2" w:rsidRPr="0018199D" w:rsidRDefault="00180526">
    <w:pPr>
      <w:pStyle w:val="Footer"/>
      <w:jc w:val="right"/>
      <w:rPr>
        <w:sz w:val="20"/>
        <w:szCs w:val="20"/>
      </w:rPr>
    </w:pPr>
    <w:r w:rsidRPr="00180526">
      <w:rPr>
        <w:b/>
        <w:i/>
        <w:color w:val="C45911" w:themeColor="accent2" w:themeShade="BF"/>
        <w:sz w:val="20"/>
        <w:szCs w:val="20"/>
      </w:rPr>
      <w:t>VTTRAVEL – Leading Together!</w:t>
    </w:r>
    <w:r>
      <w:rPr>
        <w:b/>
        <w:i/>
        <w:sz w:val="20"/>
        <w:szCs w:val="20"/>
      </w:rPr>
      <w:t xml:space="preserve">                                                                  </w:t>
    </w:r>
    <w:r w:rsidRPr="00180526">
      <w:rPr>
        <w:i/>
        <w:color w:val="70AD47" w:themeColor="accent6"/>
        <w:sz w:val="20"/>
        <w:szCs w:val="20"/>
      </w:rPr>
      <w:t xml:space="preserve">Page </w:t>
    </w:r>
    <w:r w:rsidR="00930D58" w:rsidRPr="00180526">
      <w:rPr>
        <w:i/>
        <w:color w:val="70AD47" w:themeColor="accent6"/>
        <w:sz w:val="20"/>
        <w:szCs w:val="20"/>
      </w:rPr>
      <w:fldChar w:fldCharType="begin"/>
    </w:r>
    <w:r w:rsidR="00930D58" w:rsidRPr="00180526">
      <w:rPr>
        <w:i/>
        <w:color w:val="70AD47" w:themeColor="accent6"/>
        <w:sz w:val="20"/>
        <w:szCs w:val="20"/>
      </w:rPr>
      <w:instrText>PAGE</w:instrText>
    </w:r>
    <w:r w:rsidR="00930D58" w:rsidRPr="00180526">
      <w:rPr>
        <w:i/>
        <w:color w:val="70AD47" w:themeColor="accent6"/>
        <w:sz w:val="20"/>
        <w:szCs w:val="20"/>
      </w:rPr>
      <w:fldChar w:fldCharType="separate"/>
    </w:r>
    <w:r w:rsidR="00BF0760">
      <w:rPr>
        <w:i/>
        <w:noProof/>
        <w:color w:val="70AD47" w:themeColor="accent6"/>
        <w:sz w:val="20"/>
        <w:szCs w:val="20"/>
      </w:rPr>
      <w:t>5</w:t>
    </w:r>
    <w:r w:rsidR="00930D58" w:rsidRPr="00180526">
      <w:rPr>
        <w:i/>
        <w:color w:val="70AD47" w:themeColor="accent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1EE" w:rsidRDefault="00A571EE">
      <w:pPr>
        <w:spacing w:after="0" w:line="240" w:lineRule="auto"/>
      </w:pPr>
      <w:r>
        <w:separator/>
      </w:r>
    </w:p>
  </w:footnote>
  <w:footnote w:type="continuationSeparator" w:id="0">
    <w:p w:rsidR="00A571EE" w:rsidRDefault="00A57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11"/>
    <w:multiLevelType w:val="multilevel"/>
    <w:tmpl w:val="000000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77A510F"/>
    <w:multiLevelType w:val="hybridMultilevel"/>
    <w:tmpl w:val="387C6CD4"/>
    <w:lvl w:ilvl="0" w:tplc="5220EE28">
      <w:numFmt w:val="bullet"/>
      <w:lvlText w:val="-"/>
      <w:lvlJc w:val="left"/>
      <w:pPr>
        <w:ind w:left="720" w:hanging="360"/>
      </w:pPr>
      <w:rPr>
        <w:rFonts w:ascii="Times New Roman" w:eastAsia="Droid Sans Fallback"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E2"/>
    <w:rsid w:val="000325BE"/>
    <w:rsid w:val="000B13D5"/>
    <w:rsid w:val="000E144B"/>
    <w:rsid w:val="00114EA8"/>
    <w:rsid w:val="0013031D"/>
    <w:rsid w:val="001653F5"/>
    <w:rsid w:val="00180526"/>
    <w:rsid w:val="0018199D"/>
    <w:rsid w:val="00181CE2"/>
    <w:rsid w:val="001C58F5"/>
    <w:rsid w:val="001E556B"/>
    <w:rsid w:val="002135BA"/>
    <w:rsid w:val="002C395C"/>
    <w:rsid w:val="002D25D9"/>
    <w:rsid w:val="003104DC"/>
    <w:rsid w:val="003857AA"/>
    <w:rsid w:val="003F5330"/>
    <w:rsid w:val="004535C3"/>
    <w:rsid w:val="00476AD6"/>
    <w:rsid w:val="00486EC2"/>
    <w:rsid w:val="00495176"/>
    <w:rsid w:val="004B1C8C"/>
    <w:rsid w:val="0059437E"/>
    <w:rsid w:val="005E7FDB"/>
    <w:rsid w:val="006D187D"/>
    <w:rsid w:val="008531D8"/>
    <w:rsid w:val="00863014"/>
    <w:rsid w:val="008A7756"/>
    <w:rsid w:val="008D7E52"/>
    <w:rsid w:val="008F5047"/>
    <w:rsid w:val="00930D58"/>
    <w:rsid w:val="0096359A"/>
    <w:rsid w:val="0099174E"/>
    <w:rsid w:val="009D1E09"/>
    <w:rsid w:val="00A5308A"/>
    <w:rsid w:val="00A571EE"/>
    <w:rsid w:val="00A864A0"/>
    <w:rsid w:val="00B84B1B"/>
    <w:rsid w:val="00B86E6E"/>
    <w:rsid w:val="00BF0760"/>
    <w:rsid w:val="00C713B9"/>
    <w:rsid w:val="00C9195A"/>
    <w:rsid w:val="00D3228D"/>
    <w:rsid w:val="00D74C03"/>
    <w:rsid w:val="00DB35B0"/>
    <w:rsid w:val="00E6013C"/>
    <w:rsid w:val="00E91C23"/>
    <w:rsid w:val="00EB2C4F"/>
    <w:rsid w:val="00ED057E"/>
    <w:rsid w:val="00F87CCF"/>
    <w:rsid w:val="00FA01CA"/>
    <w:rsid w:val="00FE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27994A-328D-4A15-867F-D4072D69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overflowPunct w:val="0"/>
    </w:pPr>
    <w:rPr>
      <w:rFonts w:ascii="Times New Roman" w:eastAsia="Droid Sans Fallback" w:hAnsi="Times New Roman" w:cs="Lohit Hindi"/>
      <w:color w:val="00000A"/>
      <w:sz w:val="24"/>
      <w:szCs w:val="24"/>
      <w:lang w:val="en-US" w:eastAsia="zh-CN" w:bidi="hi-IN"/>
    </w:rPr>
  </w:style>
  <w:style w:type="paragraph" w:styleId="Heading4">
    <w:name w:val="heading 4"/>
    <w:basedOn w:val="Normal"/>
    <w:next w:val="Normal"/>
    <w:link w:val="Heading4Char"/>
    <w:qFormat/>
    <w:rsid w:val="0018199D"/>
    <w:pPr>
      <w:keepNext/>
      <w:widowControl/>
      <w:tabs>
        <w:tab w:val="clear" w:pos="709"/>
      </w:tabs>
      <w:suppressAutoHyphens w:val="0"/>
      <w:overflowPunct/>
      <w:spacing w:after="0" w:line="240" w:lineRule="auto"/>
      <w:outlineLvl w:val="3"/>
    </w:pPr>
    <w:rPr>
      <w:rFonts w:ascii=".VnTime" w:eastAsia="Times New Roman" w:hAnsi=".VnTime" w:cs="Times New Roman"/>
      <w:b/>
      <w:bCs/>
      <w:color w:val="auto"/>
      <w:sz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en-US" w:eastAsia="en-US" w:bidi="en-US"/>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styleId="ListParagraph">
    <w:name w:val="List Paragraph"/>
    <w:basedOn w:val="Normal"/>
    <w:uiPriority w:val="34"/>
    <w:qFormat/>
    <w:rsid w:val="000325BE"/>
    <w:pPr>
      <w:ind w:left="720"/>
      <w:contextualSpacing/>
    </w:pPr>
    <w:rPr>
      <w:rFonts w:cs="Mangal"/>
      <w:szCs w:val="21"/>
    </w:rPr>
  </w:style>
  <w:style w:type="character" w:customStyle="1" w:styleId="Heading4Char">
    <w:name w:val="Heading 4 Char"/>
    <w:basedOn w:val="DefaultParagraphFont"/>
    <w:link w:val="Heading4"/>
    <w:rsid w:val="0018199D"/>
    <w:rPr>
      <w:rFonts w:ascii=".VnTime" w:eastAsia="Times New Roman" w:hAnsi=".VnTime" w:cs="Times New Roman"/>
      <w:b/>
      <w:bCs/>
      <w:sz w:val="28"/>
      <w:szCs w:val="24"/>
      <w:lang w:val="en-US" w:eastAsia="en-US"/>
    </w:rPr>
  </w:style>
  <w:style w:type="character" w:styleId="Hyperlink">
    <w:name w:val="Hyperlink"/>
    <w:rsid w:val="0018199D"/>
    <w:rPr>
      <w:color w:val="0000FF"/>
      <w:u w:val="single"/>
    </w:rPr>
  </w:style>
  <w:style w:type="paragraph" w:styleId="NormalWeb">
    <w:name w:val="Normal (Web)"/>
    <w:basedOn w:val="Normal"/>
    <w:uiPriority w:val="99"/>
    <w:semiHidden/>
    <w:unhideWhenUsed/>
    <w:rsid w:val="0018199D"/>
    <w:pPr>
      <w:widowControl/>
      <w:tabs>
        <w:tab w:val="clear" w:pos="709"/>
      </w:tabs>
      <w:suppressAutoHyphens w:val="0"/>
      <w:overflowPunct/>
      <w:spacing w:before="100" w:beforeAutospacing="1" w:after="100" w:afterAutospacing="1" w:line="240" w:lineRule="auto"/>
    </w:pPr>
    <w:rPr>
      <w:rFonts w:eastAsiaTheme="minorEastAsia" w:cs="Times New Roman"/>
      <w:color w:val="auto"/>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vttravel.com.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ngp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5</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dc:creator>
  <cp:lastModifiedBy>tang</cp:lastModifiedBy>
  <cp:revision>25</cp:revision>
  <dcterms:created xsi:type="dcterms:W3CDTF">2017-10-31T03:03:00Z</dcterms:created>
  <dcterms:modified xsi:type="dcterms:W3CDTF">2017-11-30T03:48:00Z</dcterms:modified>
</cp:coreProperties>
</file>